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14092" w14:textId="77777777" w:rsidR="008F7234" w:rsidRPr="000C61D4" w:rsidRDefault="008F7234" w:rsidP="008F7234">
      <w:pPr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МИНИСТЕРСТВО ПРОСВЕЩЕНИЯ РОССИЙСКОЙ ФЕДЕРАЦИИ</w:t>
      </w:r>
    </w:p>
    <w:p w14:paraId="4497024C" w14:textId="77777777" w:rsidR="008F7234" w:rsidRPr="000C61D4" w:rsidRDefault="008F7234" w:rsidP="008F7234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МИНИСТЕРСТВО ОБРАЗОВАНИЯ, НАУКИ И МОЛОДЕЖИ РЕСПУБЛИКИ КРЫМ</w:t>
      </w:r>
    </w:p>
    <w:p w14:paraId="703FEE9B" w14:textId="77777777" w:rsidR="008F7234" w:rsidRPr="000C61D4" w:rsidRDefault="008F7234" w:rsidP="008F7234">
      <w:pPr>
        <w:ind w:left="142"/>
        <w:jc w:val="center"/>
        <w:rPr>
          <w:rFonts w:eastAsia="Calibri"/>
          <w:b/>
          <w:sz w:val="20"/>
          <w:szCs w:val="24"/>
        </w:rPr>
      </w:pPr>
      <w:r w:rsidRPr="000C61D4">
        <w:rPr>
          <w:rFonts w:eastAsia="Calibri"/>
          <w:b/>
          <w:szCs w:val="24"/>
        </w:rPr>
        <w:t>МУНИЦИПАЛЬНОЕ ОБРАЗОВАНИЕ ГОРОДСКОЙ ОКРУГ ДЖАНКОЙ РЕСПУБЛИКИ КРЫМ</w:t>
      </w:r>
    </w:p>
    <w:p w14:paraId="5FB197B5" w14:textId="77777777" w:rsidR="008F7234" w:rsidRPr="000C61D4" w:rsidRDefault="008F7234" w:rsidP="008F7234">
      <w:pPr>
        <w:ind w:left="142"/>
        <w:jc w:val="center"/>
        <w:rPr>
          <w:rFonts w:eastAsia="Calibri"/>
          <w:b/>
          <w:szCs w:val="24"/>
        </w:rPr>
      </w:pPr>
    </w:p>
    <w:p w14:paraId="3B15EE12" w14:textId="77777777" w:rsidR="008F7234" w:rsidRPr="000C61D4" w:rsidRDefault="008F7234" w:rsidP="008F7234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МУНИЦИПАЛЬНОЕ ОБЩЕОБРАЗОВАТЕЛЬНОЕ УЧРЕЖДЕНИЕ</w:t>
      </w:r>
    </w:p>
    <w:p w14:paraId="535AF0EB" w14:textId="77777777" w:rsidR="008F7234" w:rsidRPr="000C61D4" w:rsidRDefault="008F7234" w:rsidP="008F7234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«</w:t>
      </w:r>
      <w:proofErr w:type="gramStart"/>
      <w:r w:rsidRPr="000C61D4">
        <w:rPr>
          <w:rFonts w:eastAsia="Calibri"/>
          <w:b/>
          <w:szCs w:val="24"/>
        </w:rPr>
        <w:t>СРЕДНЯЯ</w:t>
      </w:r>
      <w:proofErr w:type="gramEnd"/>
      <w:r w:rsidRPr="000C61D4">
        <w:rPr>
          <w:rFonts w:eastAsia="Calibri"/>
          <w:b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14:paraId="62D9530B" w14:textId="77777777" w:rsidR="008F7234" w:rsidRPr="000C61D4" w:rsidRDefault="008F7234" w:rsidP="008F7234">
      <w:pPr>
        <w:rPr>
          <w:rFonts w:eastAsia="Calibri"/>
          <w:b/>
          <w:szCs w:val="24"/>
        </w:rPr>
      </w:pPr>
    </w:p>
    <w:p w14:paraId="4653A782" w14:textId="77777777" w:rsidR="008F7234" w:rsidRPr="000C61D4" w:rsidRDefault="008F7234" w:rsidP="008F7234">
      <w:pPr>
        <w:ind w:left="142"/>
        <w:jc w:val="center"/>
        <w:rPr>
          <w:rFonts w:eastAsia="Calibri"/>
          <w:b/>
          <w:szCs w:val="24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4558"/>
      </w:tblGrid>
      <w:tr w:rsidR="008F7234" w:rsidRPr="000C61D4" w14:paraId="38377F9B" w14:textId="77777777" w:rsidTr="008F7234">
        <w:tc>
          <w:tcPr>
            <w:tcW w:w="4929" w:type="dxa"/>
          </w:tcPr>
          <w:p w14:paraId="124E1041" w14:textId="77777777" w:rsidR="008F7234" w:rsidRPr="00E464DA" w:rsidRDefault="008F7234" w:rsidP="008F7234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14:paraId="57D241E9" w14:textId="77777777" w:rsidR="008F7234" w:rsidRPr="000C61D4" w:rsidRDefault="008F7234" w:rsidP="008F7234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                </w:t>
            </w:r>
            <w:r w:rsidRPr="000C61D4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8F7234" w:rsidRPr="000C61D4" w14:paraId="03155532" w14:textId="77777777" w:rsidTr="008F7234">
        <w:tc>
          <w:tcPr>
            <w:tcW w:w="4929" w:type="dxa"/>
          </w:tcPr>
          <w:p w14:paraId="44272FBB" w14:textId="77777777" w:rsidR="008F7234" w:rsidRPr="00E464DA" w:rsidRDefault="008F7234" w:rsidP="008F7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инклюзивного образования</w:t>
            </w:r>
          </w:p>
          <w:p w14:paraId="2E5EEB48" w14:textId="77777777" w:rsidR="008F7234" w:rsidRPr="0090515F" w:rsidRDefault="008F7234" w:rsidP="008F7234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Колосова Е</w:t>
            </w:r>
            <w:r w:rsidRPr="0090515F">
              <w:rPr>
                <w:rFonts w:ascii="Times New Roman" w:hAnsi="Times New Roman" w:cs="Times New Roman"/>
                <w:b/>
                <w:bCs/>
                <w:szCs w:val="24"/>
              </w:rPr>
              <w:t>.В.</w:t>
            </w:r>
          </w:p>
        </w:tc>
        <w:tc>
          <w:tcPr>
            <w:tcW w:w="4925" w:type="dxa"/>
          </w:tcPr>
          <w:p w14:paraId="0A74F48A" w14:textId="77777777" w:rsidR="008F7234" w:rsidRDefault="008F7234" w:rsidP="008F7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5553C">
              <w:rPr>
                <w:rFonts w:ascii="Times New Roman" w:hAnsi="Times New Roman" w:cs="Times New Roman"/>
                <w:sz w:val="24"/>
                <w:szCs w:val="24"/>
              </w:rPr>
              <w:t>риказом № 187/01-10 от 29.08.2025 года</w:t>
            </w:r>
          </w:p>
          <w:p w14:paraId="43D5FB45" w14:textId="77777777" w:rsidR="008F7234" w:rsidRPr="00E464DA" w:rsidRDefault="008F7234" w:rsidP="008F7234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                       </w:t>
            </w:r>
            <w:r w:rsidRPr="002A3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8F7234" w:rsidRPr="000C61D4" w14:paraId="2D1CA524" w14:textId="77777777" w:rsidTr="008F7234">
        <w:tc>
          <w:tcPr>
            <w:tcW w:w="4929" w:type="dxa"/>
          </w:tcPr>
          <w:p w14:paraId="64720B72" w14:textId="77777777" w:rsidR="008F7234" w:rsidRPr="00E464DA" w:rsidRDefault="008F7234" w:rsidP="008F723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25" w:type="dxa"/>
          </w:tcPr>
          <w:p w14:paraId="062DFBAC" w14:textId="77777777" w:rsidR="008F7234" w:rsidRPr="00E464DA" w:rsidRDefault="008F7234" w:rsidP="008F7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F81DA3" w14:textId="77777777" w:rsidR="008F7234" w:rsidRPr="000C61D4" w:rsidRDefault="008F7234" w:rsidP="008F7234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14:paraId="3E4ABE10" w14:textId="77777777" w:rsidR="008F7234" w:rsidRPr="000C61D4" w:rsidRDefault="008F7234" w:rsidP="008F7234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14:paraId="546A51B7" w14:textId="77777777" w:rsidR="008F7234" w:rsidRPr="000C61D4" w:rsidRDefault="008F7234" w:rsidP="008F7234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14:paraId="0DCDB486" w14:textId="77777777" w:rsidR="008F7234" w:rsidRPr="000C61D4" w:rsidRDefault="008F7234" w:rsidP="008F7234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14:paraId="27932065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</w:p>
    <w:p w14:paraId="524E8082" w14:textId="77777777" w:rsidR="008F7234" w:rsidRPr="000C61D4" w:rsidRDefault="008F7234" w:rsidP="008F7234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14:paraId="28A4CF73" w14:textId="77777777" w:rsidR="008F7234" w:rsidRPr="000C61D4" w:rsidRDefault="008F7234" w:rsidP="008F7234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14:paraId="55B7288C" w14:textId="77777777" w:rsidR="008F7234" w:rsidRPr="000C61D4" w:rsidRDefault="008F7234" w:rsidP="008F7234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eastAsia="Calibri"/>
          <w:b/>
          <w:color w:val="002060"/>
          <w:sz w:val="72"/>
          <w:szCs w:val="72"/>
        </w:rPr>
        <w:t>РАБОЧАЯ ПРОГРАММА</w:t>
      </w:r>
      <w:r w:rsidRPr="000C61D4">
        <w:rPr>
          <w:rFonts w:eastAsia="Calibri"/>
          <w:color w:val="000000"/>
          <w:sz w:val="72"/>
          <w:szCs w:val="72"/>
        </w:rPr>
        <w:t xml:space="preserve">   </w:t>
      </w:r>
    </w:p>
    <w:p w14:paraId="6E9B5E6B" w14:textId="513A734D" w:rsidR="008F7234" w:rsidRDefault="008F7234" w:rsidP="008F7234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0C61D4">
        <w:rPr>
          <w:rFonts w:eastAsia="Calibri"/>
          <w:b/>
          <w:color w:val="002060"/>
          <w:sz w:val="48"/>
          <w:szCs w:val="48"/>
        </w:rPr>
        <w:t xml:space="preserve">УЧЕБНОГО ПРЕДМЕТА: </w:t>
      </w:r>
      <w:r>
        <w:rPr>
          <w:rFonts w:eastAsia="Calibri"/>
          <w:b/>
          <w:color w:val="002060"/>
          <w:sz w:val="48"/>
          <w:szCs w:val="48"/>
        </w:rPr>
        <w:t>«ПРИРОДОВЕДЕНИЕ»</w:t>
      </w:r>
    </w:p>
    <w:p w14:paraId="4FFD7746" w14:textId="56A83641" w:rsidR="008F7234" w:rsidRPr="000C61D4" w:rsidRDefault="008F7234" w:rsidP="008F7234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8F7234">
        <w:rPr>
          <w:rFonts w:eastAsia="Calibri"/>
          <w:b/>
          <w:color w:val="002060"/>
          <w:sz w:val="48"/>
          <w:szCs w:val="48"/>
        </w:rPr>
        <w:t>вариант 1</w:t>
      </w:r>
    </w:p>
    <w:p w14:paraId="59822DB9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32"/>
          <w:szCs w:val="32"/>
        </w:rPr>
      </w:pPr>
    </w:p>
    <w:p w14:paraId="7220FFF9" w14:textId="77777777" w:rsidR="008F7234" w:rsidRPr="000C61D4" w:rsidRDefault="008F7234" w:rsidP="008F7234">
      <w:pPr>
        <w:adjustRightInd w:val="0"/>
        <w:jc w:val="center"/>
        <w:rPr>
          <w:rFonts w:eastAsia="Calibri"/>
          <w:color w:val="000000"/>
          <w:sz w:val="32"/>
          <w:szCs w:val="32"/>
        </w:rPr>
      </w:pPr>
    </w:p>
    <w:p w14:paraId="7708F7A1" w14:textId="1BFB7DE0" w:rsidR="008F7234" w:rsidRPr="000C61D4" w:rsidRDefault="008F7234" w:rsidP="008F7234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>
        <w:rPr>
          <w:rFonts w:eastAsia="Calibri"/>
          <w:b/>
          <w:color w:val="002060"/>
          <w:sz w:val="48"/>
          <w:szCs w:val="48"/>
        </w:rPr>
        <w:t>6</w:t>
      </w:r>
      <w:r w:rsidRPr="000C61D4">
        <w:rPr>
          <w:rFonts w:eastAsia="Calibri"/>
          <w:b/>
          <w:color w:val="002060"/>
          <w:sz w:val="48"/>
          <w:szCs w:val="48"/>
        </w:rPr>
        <w:t xml:space="preserve"> КЛАСС</w:t>
      </w:r>
    </w:p>
    <w:p w14:paraId="2E10C537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</w:p>
    <w:p w14:paraId="546A8DD8" w14:textId="77777777" w:rsidR="008F723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</w:p>
    <w:p w14:paraId="16D08085" w14:textId="77777777" w:rsidR="008F723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</w:p>
    <w:p w14:paraId="57DF3B1E" w14:textId="77777777" w:rsidR="008F7234" w:rsidRPr="000C61D4" w:rsidRDefault="008F7234" w:rsidP="008F7234">
      <w:pPr>
        <w:adjustRightInd w:val="0"/>
        <w:rPr>
          <w:rFonts w:eastAsia="Calibri"/>
          <w:b/>
          <w:color w:val="000000"/>
          <w:sz w:val="24"/>
          <w:szCs w:val="24"/>
        </w:rPr>
      </w:pPr>
    </w:p>
    <w:p w14:paraId="29EBCEB5" w14:textId="77777777" w:rsidR="008F7234" w:rsidRPr="000C61D4" w:rsidRDefault="008F7234" w:rsidP="008F7234">
      <w:pPr>
        <w:adjustRightInd w:val="0"/>
        <w:rPr>
          <w:rFonts w:eastAsia="Calibri"/>
          <w:b/>
          <w:color w:val="000000"/>
          <w:sz w:val="24"/>
          <w:szCs w:val="24"/>
        </w:rPr>
      </w:pPr>
      <w:r w:rsidRPr="000C61D4">
        <w:rPr>
          <w:rFonts w:eastAsia="Calibri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eastAsia="Calibri"/>
          <w:b/>
          <w:color w:val="000000"/>
          <w:sz w:val="24"/>
          <w:szCs w:val="24"/>
        </w:rPr>
        <w:t>И ППК</w:t>
      </w:r>
    </w:p>
    <w:p w14:paraId="5665C34E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  <w:r w:rsidRPr="000C61D4">
        <w:rPr>
          <w:rFonts w:eastAsia="Calibri"/>
          <w:color w:val="000000"/>
          <w:sz w:val="24"/>
          <w:szCs w:val="24"/>
        </w:rPr>
        <w:t xml:space="preserve">Протокол № 01 от 29.08.2025 года  </w:t>
      </w:r>
    </w:p>
    <w:p w14:paraId="1902611A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  <w:r w:rsidRPr="000C61D4">
        <w:rPr>
          <w:rFonts w:eastAsia="Calibri"/>
          <w:color w:val="000000"/>
          <w:sz w:val="24"/>
          <w:szCs w:val="24"/>
        </w:rPr>
        <w:t xml:space="preserve">Руководитель </w:t>
      </w:r>
      <w:r>
        <w:rPr>
          <w:rFonts w:eastAsia="Calibri"/>
          <w:color w:val="000000"/>
          <w:sz w:val="24"/>
          <w:szCs w:val="24"/>
        </w:rPr>
        <w:t>ОИО</w:t>
      </w:r>
      <w:r w:rsidRPr="000C61D4">
        <w:rPr>
          <w:rFonts w:eastAsia="Calibri"/>
          <w:color w:val="000000"/>
          <w:sz w:val="24"/>
          <w:szCs w:val="24"/>
        </w:rPr>
        <w:t xml:space="preserve"> _________     </w:t>
      </w:r>
      <w:r>
        <w:rPr>
          <w:rFonts w:eastAsia="Calibri"/>
          <w:color w:val="000000"/>
          <w:sz w:val="24"/>
          <w:szCs w:val="24"/>
        </w:rPr>
        <w:t>Колосова Е.В</w:t>
      </w:r>
      <w:r w:rsidRPr="000C61D4">
        <w:rPr>
          <w:rFonts w:eastAsia="Calibri"/>
          <w:color w:val="000000"/>
          <w:sz w:val="24"/>
          <w:szCs w:val="24"/>
        </w:rPr>
        <w:t>.</w:t>
      </w:r>
    </w:p>
    <w:p w14:paraId="0B53ED27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</w:p>
    <w:p w14:paraId="2DBDA851" w14:textId="77777777" w:rsidR="008F7234" w:rsidRPr="000C61D4" w:rsidRDefault="008F7234" w:rsidP="008F7234">
      <w:pPr>
        <w:adjustRightInd w:val="0"/>
        <w:rPr>
          <w:rFonts w:eastAsia="Calibri"/>
          <w:color w:val="000000"/>
          <w:sz w:val="24"/>
          <w:szCs w:val="24"/>
        </w:rPr>
      </w:pPr>
    </w:p>
    <w:p w14:paraId="5FEEF946" w14:textId="77777777" w:rsidR="008F7234" w:rsidRPr="000C61D4" w:rsidRDefault="008F7234" w:rsidP="008F7234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  <w:r w:rsidRPr="000C61D4">
        <w:rPr>
          <w:rFonts w:eastAsia="Calibri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0E363648" w14:textId="77777777" w:rsidR="008F7234" w:rsidRDefault="008F7234" w:rsidP="008F7234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14:paraId="666DB5BF" w14:textId="77777777" w:rsidR="008F7234" w:rsidRDefault="008F7234" w:rsidP="008F7234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14:paraId="19E25919" w14:textId="77777777" w:rsidR="008F7234" w:rsidRDefault="008F7234" w:rsidP="008F7234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14:paraId="23923C1F" w14:textId="77777777" w:rsidR="008F7234" w:rsidRPr="000C61D4" w:rsidRDefault="008F7234" w:rsidP="008F7234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0C61D4">
        <w:rPr>
          <w:rFonts w:eastAsia="Calibri"/>
          <w:b/>
          <w:color w:val="000000"/>
          <w:sz w:val="24"/>
          <w:szCs w:val="24"/>
        </w:rPr>
        <w:t>г. Джанкой, 2025</w:t>
      </w:r>
    </w:p>
    <w:p w14:paraId="05F21975" w14:textId="07DBE02D" w:rsidR="004D116B" w:rsidRDefault="004D116B" w:rsidP="008D061A">
      <w:pPr>
        <w:spacing w:before="240" w:line="360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color w:val="002060"/>
          <w:sz w:val="28"/>
          <w:szCs w:val="28"/>
        </w:rPr>
        <w:lastRenderedPageBreak/>
        <w:t>1.</w:t>
      </w:r>
      <w:r w:rsidRPr="00104783">
        <w:rPr>
          <w:rFonts w:eastAsia="Calibri"/>
          <w:b/>
          <w:bCs/>
          <w:color w:val="002060"/>
          <w:sz w:val="28"/>
          <w:szCs w:val="28"/>
        </w:rPr>
        <w:t>ПОЯСНИТЕЛЬНАЯ ЗАПИСКА</w:t>
      </w:r>
    </w:p>
    <w:p w14:paraId="32027763" w14:textId="33C74CEF" w:rsidR="00DD33D8" w:rsidRDefault="008F7234" w:rsidP="004C42F1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23AAE9AF" w14:textId="77777777" w:rsidR="00DD33D8" w:rsidRDefault="008F72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УО (вариант 1) </w:t>
      </w:r>
      <w:proofErr w:type="gramStart"/>
      <w:r>
        <w:rPr>
          <w:sz w:val="28"/>
          <w:szCs w:val="28"/>
        </w:rPr>
        <w:t>адресована</w:t>
      </w:r>
      <w:proofErr w:type="gramEnd"/>
      <w:r>
        <w:rPr>
          <w:sz w:val="28"/>
          <w:szCs w:val="28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6ED39472" w14:textId="77777777" w:rsidR="00DD33D8" w:rsidRDefault="008F72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14:paraId="45F2CA42" w14:textId="6FB8A415" w:rsidR="00DD33D8" w:rsidRDefault="008F72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учебным планом рабочая программа по учебному предмету «Природоведение» в 6 классе рассчитана на 34 учебные недели и составляет </w:t>
      </w:r>
      <w:r w:rsidR="00DC59DD">
        <w:rPr>
          <w:sz w:val="28"/>
          <w:szCs w:val="28"/>
        </w:rPr>
        <w:t>17</w:t>
      </w:r>
      <w:r>
        <w:rPr>
          <w:sz w:val="28"/>
          <w:szCs w:val="28"/>
        </w:rPr>
        <w:t xml:space="preserve"> часов в год (</w:t>
      </w:r>
      <w:r w:rsidR="00DC59DD">
        <w:rPr>
          <w:sz w:val="28"/>
          <w:szCs w:val="28"/>
        </w:rPr>
        <w:t>0,5</w:t>
      </w:r>
      <w:r>
        <w:rPr>
          <w:sz w:val="28"/>
          <w:szCs w:val="28"/>
        </w:rPr>
        <w:t xml:space="preserve"> часа в неделю).</w:t>
      </w:r>
    </w:p>
    <w:p w14:paraId="0E460EBC" w14:textId="77777777" w:rsidR="00DD33D8" w:rsidRDefault="008F72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14:paraId="30B00416" w14:textId="77777777" w:rsidR="00DD33D8" w:rsidRDefault="008F72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Цель обучения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14:paraId="6B9985E6" w14:textId="77777777" w:rsidR="00DD33D8" w:rsidRDefault="008F72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Задачи обучения:</w:t>
      </w:r>
    </w:p>
    <w:p w14:paraId="7BB2B473" w14:textId="77777777" w:rsidR="00DD33D8" w:rsidRDefault="008F723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элементарных научных знаний о живой и неживой природе;</w:t>
      </w:r>
    </w:p>
    <w:p w14:paraId="11C18F33" w14:textId="77777777" w:rsidR="00DD33D8" w:rsidRDefault="008F723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демонстрация тесной взаимосвязи между живой и неживой природой;</w:t>
      </w:r>
    </w:p>
    <w:p w14:paraId="499F4EE6" w14:textId="77777777" w:rsidR="00DD33D8" w:rsidRDefault="008F723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специальных и </w:t>
      </w:r>
      <w:proofErr w:type="spellStart"/>
      <w:r>
        <w:rPr>
          <w:color w:val="000000"/>
          <w:sz w:val="28"/>
          <w:szCs w:val="28"/>
        </w:rPr>
        <w:t>общеучебных</w:t>
      </w:r>
      <w:proofErr w:type="spellEnd"/>
      <w:r>
        <w:rPr>
          <w:color w:val="000000"/>
          <w:sz w:val="28"/>
          <w:szCs w:val="28"/>
        </w:rPr>
        <w:t xml:space="preserve"> умений и навыков;</w:t>
      </w:r>
    </w:p>
    <w:p w14:paraId="7FA2B04E" w14:textId="77777777" w:rsidR="00DD33D8" w:rsidRDefault="008F723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1F52AFFA" w14:textId="77777777" w:rsidR="00DD33D8" w:rsidRDefault="008F723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социально значимых качеств личности.</w:t>
      </w:r>
    </w:p>
    <w:p w14:paraId="4235C53D" w14:textId="77777777" w:rsidR="00DD33D8" w:rsidRDefault="008F723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«Природоведение» в 6 классе определяет следующие задачи:</w:t>
      </w:r>
    </w:p>
    <w:p w14:paraId="23DC9093" w14:textId="77777777" w:rsidR="00DD33D8" w:rsidRDefault="008F72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природных явлений; </w:t>
      </w:r>
    </w:p>
    <w:p w14:paraId="5FA321F4" w14:textId="77777777" w:rsidR="00DD33D8" w:rsidRDefault="008F72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14:paraId="105A8395" w14:textId="77777777" w:rsidR="00DD33D8" w:rsidRDefault="008F72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14:paraId="7B769ADB" w14:textId="77777777" w:rsidR="00DD33D8" w:rsidRDefault="008F72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14:paraId="101FB873" w14:textId="77777777" w:rsidR="00DD33D8" w:rsidRDefault="008F72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и отработка практических навыков и умений.</w:t>
      </w:r>
    </w:p>
    <w:p w14:paraId="0D5EB30C" w14:textId="30222B6E" w:rsidR="004C42F1" w:rsidRDefault="004D116B" w:rsidP="006362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Рабочая программа по учебному предмету «Природоведение» предназначена для проведения учебных занятий с </w:t>
      </w:r>
      <w:proofErr w:type="spellStart"/>
      <w:r>
        <w:rPr>
          <w:sz w:val="28"/>
          <w:szCs w:val="28"/>
        </w:rPr>
        <w:t>Оглу</w:t>
      </w:r>
      <w:proofErr w:type="spellEnd"/>
      <w:r>
        <w:rPr>
          <w:sz w:val="28"/>
          <w:szCs w:val="28"/>
        </w:rPr>
        <w:t xml:space="preserve"> Давидом, 6-А класс</w:t>
      </w:r>
      <w:r w:rsidR="006362FC">
        <w:rPr>
          <w:sz w:val="28"/>
          <w:szCs w:val="28"/>
        </w:rPr>
        <w:t>.</w:t>
      </w:r>
    </w:p>
    <w:p w14:paraId="4440C27D" w14:textId="77777777" w:rsidR="00DD33D8" w:rsidRDefault="008F7234">
      <w:pPr>
        <w:widowControl/>
        <w:spacing w:line="360" w:lineRule="auto"/>
        <w:ind w:left="720" w:firstLine="709"/>
        <w:jc w:val="both"/>
        <w:rPr>
          <w:b/>
          <w:sz w:val="28"/>
          <w:szCs w:val="28"/>
        </w:rPr>
      </w:pPr>
      <w:r>
        <w:br w:type="page"/>
      </w:r>
    </w:p>
    <w:p w14:paraId="3A6C2F6E" w14:textId="06AAA596" w:rsidR="00F64ABF" w:rsidRPr="00797649" w:rsidRDefault="00DC59DD" w:rsidP="00DC59DD">
      <w:pPr>
        <w:pStyle w:val="2"/>
        <w:ind w:left="144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143871209"/>
      <w:bookmarkStart w:id="1" w:name="_Toc143871300"/>
      <w:bookmarkStart w:id="2" w:name="_Hlk138962750"/>
      <w:bookmarkStart w:id="3" w:name="_Hlk138961499"/>
      <w:bookmarkStart w:id="4" w:name="_Hlk138962780"/>
      <w:bookmarkStart w:id="5" w:name="_Hlk138967155"/>
      <w:r>
        <w:rPr>
          <w:rFonts w:ascii="Times New Roman" w:eastAsia="Calibri" w:hAnsi="Times New Roman" w:cs="Times New Roman"/>
          <w:color w:val="002060"/>
          <w:sz w:val="28"/>
          <w:szCs w:val="28"/>
        </w:rPr>
        <w:lastRenderedPageBreak/>
        <w:t>2.</w:t>
      </w:r>
      <w:r w:rsidRPr="00104783">
        <w:rPr>
          <w:rFonts w:ascii="Times New Roman" w:eastAsia="Calibri" w:hAnsi="Times New Roman" w:cs="Times New Roman"/>
          <w:color w:val="002060"/>
          <w:sz w:val="28"/>
          <w:szCs w:val="28"/>
        </w:rPr>
        <w:t>ПЛАНИРУЕМЫЕ РЕЗУЛЬТАТЫ ОСВОЕНИЯ УЧЕБНОГО ПРЕДМЕТА</w:t>
      </w:r>
      <w:r w:rsidR="00F64ABF" w:rsidRPr="00797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0"/>
      <w:bookmarkEnd w:id="1"/>
    </w:p>
    <w:bookmarkEnd w:id="2"/>
    <w:p w14:paraId="0EF05D28" w14:textId="796557AE" w:rsidR="00F64ABF" w:rsidRDefault="00F64ABF" w:rsidP="00F64ABF">
      <w:pPr>
        <w:pStyle w:val="af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42F1">
        <w:rPr>
          <w:rFonts w:ascii="Times New Roman" w:hAnsi="Times New Roman"/>
          <w:b/>
          <w:sz w:val="28"/>
          <w:szCs w:val="28"/>
        </w:rPr>
        <w:t>Личностные:</w:t>
      </w:r>
    </w:p>
    <w:p w14:paraId="363276F1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воспитание уважительного отношения к чужому мнению;</w:t>
      </w:r>
    </w:p>
    <w:p w14:paraId="4909DC6A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формирование навыков сотрудничества </w:t>
      </w:r>
      <w:proofErr w:type="gramStart"/>
      <w:r w:rsidRPr="004C42F1">
        <w:rPr>
          <w:sz w:val="28"/>
          <w:szCs w:val="28"/>
        </w:rPr>
        <w:t>со</w:t>
      </w:r>
      <w:proofErr w:type="gramEnd"/>
      <w:r w:rsidRPr="004C42F1">
        <w:rPr>
          <w:sz w:val="28"/>
          <w:szCs w:val="28"/>
        </w:rPr>
        <w:t xml:space="preserve">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14:paraId="1A59AAE6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знаний о здоровом образе жизни, стремления соблюдать и вести здоровый образ жизни;</w:t>
      </w:r>
    </w:p>
    <w:p w14:paraId="7CFDEB9A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овладение социальн</w:t>
      </w:r>
      <w:proofErr w:type="gramStart"/>
      <w:r w:rsidRPr="004C42F1">
        <w:rPr>
          <w:sz w:val="28"/>
          <w:szCs w:val="28"/>
        </w:rPr>
        <w:t>о-</w:t>
      </w:r>
      <w:proofErr w:type="gramEnd"/>
      <w:r w:rsidRPr="004C42F1">
        <w:rPr>
          <w:sz w:val="28"/>
          <w:szCs w:val="28"/>
        </w:rPr>
        <w:t xml:space="preserve">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14:paraId="34448009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бережного отношения к материальным ценностям, к предметам живой и неживой природы.</w:t>
      </w:r>
    </w:p>
    <w:p w14:paraId="42F0B44F" w14:textId="377BF5F5" w:rsidR="00F64ABF" w:rsidRPr="004C42F1" w:rsidRDefault="00F64ABF" w:rsidP="00F64ABF">
      <w:pPr>
        <w:spacing w:before="240"/>
        <w:ind w:firstLine="709"/>
        <w:rPr>
          <w:b/>
          <w:sz w:val="28"/>
          <w:szCs w:val="28"/>
        </w:rPr>
      </w:pPr>
      <w:bookmarkStart w:id="6" w:name="_Hlk138961830"/>
      <w:bookmarkEnd w:id="3"/>
      <w:bookmarkEnd w:id="4"/>
      <w:r>
        <w:rPr>
          <w:b/>
          <w:bCs/>
          <w:sz w:val="28"/>
          <w:szCs w:val="28"/>
        </w:rPr>
        <w:t>Предметные:</w:t>
      </w:r>
    </w:p>
    <w:bookmarkEnd w:id="6"/>
    <w:p w14:paraId="274208C7" w14:textId="77777777" w:rsidR="00F64ABF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2B57781C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на иллюстрациях, фотографиях;</w:t>
      </w:r>
    </w:p>
    <w:p w14:paraId="55A79E64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 назначении изученных объектов, их роли в окружающем мире;</w:t>
      </w:r>
    </w:p>
    <w:p w14:paraId="1A744277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(осин</w:t>
      </w:r>
      <w:proofErr w:type="gramStart"/>
      <w:r>
        <w:rPr>
          <w:color w:val="000000"/>
          <w:sz w:val="28"/>
          <w:szCs w:val="28"/>
        </w:rPr>
        <w:t>а-</w:t>
      </w:r>
      <w:proofErr w:type="gramEnd"/>
      <w:r>
        <w:rPr>
          <w:color w:val="000000"/>
          <w:sz w:val="28"/>
          <w:szCs w:val="28"/>
        </w:rPr>
        <w:t xml:space="preserve"> лиственное дерево леса);</w:t>
      </w:r>
    </w:p>
    <w:p w14:paraId="7926846D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14:paraId="55B34873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заповедники, растения и животные, занесенные в Красную книгу России;</w:t>
      </w:r>
    </w:p>
    <w:p w14:paraId="59EF518C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режим дня, правила личной гигиены и здорового образа жизни, понимать их значение в жизни человека;</w:t>
      </w:r>
    </w:p>
    <w:p w14:paraId="4D1845AB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соблюдать элементарные правила безопасного поведения в природе и обществе (под контролем взрослого);</w:t>
      </w:r>
    </w:p>
    <w:p w14:paraId="37359AD9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несложные задания под контролем учителя;</w:t>
      </w:r>
    </w:p>
    <w:p w14:paraId="1E8235A0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 оценивать свою работу, проявлять к ней ценностное отношение, понимать оценку педагога.</w:t>
      </w:r>
    </w:p>
    <w:p w14:paraId="044FF6D9" w14:textId="77777777" w:rsidR="00F64ABF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Достаточный уровень:</w:t>
      </w:r>
    </w:p>
    <w:p w14:paraId="0ABD8D65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в натуральном виде в естественных условиях;</w:t>
      </w:r>
    </w:p>
    <w:p w14:paraId="24E615C3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находить необходимую информацию об изучаемых объектах по заданию педагога;</w:t>
      </w:r>
    </w:p>
    <w:p w14:paraId="29DDAAEA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изученными объектами, их месте в окружающем мире;</w:t>
      </w:r>
    </w:p>
    <w:p w14:paraId="37F29B04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с учетом различных оснований для классификации (клеве</w:t>
      </w:r>
      <w:proofErr w:type="gramStart"/>
      <w:r>
        <w:rPr>
          <w:color w:val="000000"/>
          <w:sz w:val="28"/>
          <w:szCs w:val="28"/>
        </w:rPr>
        <w:t>р-</w:t>
      </w:r>
      <w:proofErr w:type="gramEnd"/>
      <w:r>
        <w:rPr>
          <w:color w:val="000000"/>
          <w:sz w:val="28"/>
          <w:szCs w:val="28"/>
        </w:rPr>
        <w:t xml:space="preserve"> травянистое дикорастущее растение, растение луга, кормовое растение, медоносное, растение, цветущее летом);</w:t>
      </w:r>
    </w:p>
    <w:p w14:paraId="7131B148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14:paraId="1A6B0647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существенные признаки групп объектов;</w:t>
      </w:r>
    </w:p>
    <w:p w14:paraId="16DC93A8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соблюдать правила безопасного поведения в природе и обществе, правила здорового образа жизни;</w:t>
      </w:r>
    </w:p>
    <w:p w14:paraId="271960E9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14:paraId="13A78C0F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задания без текущего контроля учителя, осмысленная оценка своей работы:</w:t>
      </w:r>
    </w:p>
    <w:p w14:paraId="1DB4E4E2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санитарно-гигиенических норм в отношении изученных объектов и явлений;</w:t>
      </w:r>
    </w:p>
    <w:p w14:paraId="3FBD65E1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доступные возрасту природоохранительные действия;</w:t>
      </w:r>
    </w:p>
    <w:p w14:paraId="5FFA2FEB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осуществлять деятельность по уходу за комнатными и культурными </w:t>
      </w:r>
      <w:r>
        <w:rPr>
          <w:color w:val="000000"/>
          <w:sz w:val="28"/>
          <w:szCs w:val="28"/>
        </w:rPr>
        <w:lastRenderedPageBreak/>
        <w:t>растениями.</w:t>
      </w:r>
    </w:p>
    <w:p w14:paraId="1C0D39A4" w14:textId="355287AA" w:rsidR="00F64ABF" w:rsidRDefault="00F64ABF" w:rsidP="00F64ABF">
      <w:pPr>
        <w:pStyle w:val="a6"/>
        <w:spacing w:before="240"/>
        <w:jc w:val="center"/>
        <w:rPr>
          <w:b/>
          <w:bCs/>
          <w:sz w:val="28"/>
          <w:szCs w:val="28"/>
        </w:rPr>
      </w:pPr>
      <w:bookmarkStart w:id="7" w:name="_heading=h.4d34og8"/>
      <w:bookmarkStart w:id="8" w:name="_Hlk138961962"/>
      <w:bookmarkEnd w:id="7"/>
      <w:r w:rsidRPr="004C42F1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bookmarkEnd w:id="8"/>
      <w:r w:rsidR="008606AB">
        <w:rPr>
          <w:b/>
          <w:bCs/>
          <w:sz w:val="28"/>
          <w:szCs w:val="28"/>
          <w:shd w:val="clear" w:color="auto" w:fill="FFFFFF"/>
        </w:rPr>
        <w:t>достижений</w:t>
      </w:r>
    </w:p>
    <w:p w14:paraId="4269184D" w14:textId="77777777" w:rsidR="00F64ABF" w:rsidRPr="00171A85" w:rsidRDefault="00F64ABF" w:rsidP="00F64ABF">
      <w:pPr>
        <w:pStyle w:val="a6"/>
        <w:spacing w:before="240" w:line="360" w:lineRule="auto"/>
        <w:ind w:firstLine="709"/>
        <w:jc w:val="both"/>
        <w:rPr>
          <w:b/>
          <w:bCs/>
          <w:sz w:val="28"/>
          <w:szCs w:val="28"/>
        </w:rPr>
      </w:pPr>
      <w:r w:rsidRPr="004C42F1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4D62600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0 баллов - нет фиксируемой динамики; </w:t>
      </w:r>
    </w:p>
    <w:p w14:paraId="367CBAA6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1 балл - минимальная динамика; </w:t>
      </w:r>
    </w:p>
    <w:p w14:paraId="6A113450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2 балла - удовлетворительная динамика; </w:t>
      </w:r>
    </w:p>
    <w:p w14:paraId="3110E23D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3 балла - значительная динамика. </w:t>
      </w:r>
    </w:p>
    <w:p w14:paraId="51B3FFD8" w14:textId="77777777"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ha5t6xo5ig3n"/>
      <w:bookmarkEnd w:id="5"/>
      <w:bookmarkEnd w:id="9"/>
      <w:r w:rsidRPr="00171A85">
        <w:rPr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</w:t>
      </w:r>
    </w:p>
    <w:p w14:paraId="016AD4B8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«5»</w:t>
      </w:r>
      <w:r w:rsidRPr="00171A85">
        <w:rPr>
          <w:b/>
          <w:color w:val="000000"/>
          <w:sz w:val="28"/>
          <w:szCs w:val="28"/>
        </w:rPr>
        <w:t xml:space="preserve"> </w:t>
      </w:r>
      <w:r w:rsidRPr="00171A85">
        <w:rPr>
          <w:color w:val="000000"/>
          <w:sz w:val="28"/>
          <w:szCs w:val="28"/>
        </w:rPr>
        <w:t>ставится обучающемуся, если он:</w:t>
      </w:r>
    </w:p>
    <w:p w14:paraId="7A6F42C0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14:paraId="1960AA87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грамотно строит предложения; </w:t>
      </w:r>
    </w:p>
    <w:p w14:paraId="2C7AB5EA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адекватно использует терминологию;</w:t>
      </w:r>
    </w:p>
    <w:p w14:paraId="7AA1A6AC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умеет подводить итоги. </w:t>
      </w:r>
    </w:p>
    <w:p w14:paraId="26841E6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«4»</w:t>
      </w:r>
      <w:r w:rsidRPr="00171A85">
        <w:rPr>
          <w:color w:val="000000"/>
          <w:sz w:val="28"/>
          <w:szCs w:val="28"/>
        </w:rPr>
        <w:t xml:space="preserve"> ставится обучающемуся, если: </w:t>
      </w:r>
    </w:p>
    <w:p w14:paraId="359024DF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14:paraId="75E360B7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допускает незначительные речевые ошибки; </w:t>
      </w:r>
    </w:p>
    <w:p w14:paraId="2F02474A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частично использует терминологию; </w:t>
      </w:r>
    </w:p>
    <w:p w14:paraId="0575B0A3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подводит итоги с незначительной помощью учителя.</w:t>
      </w:r>
    </w:p>
    <w:p w14:paraId="0F060D06" w14:textId="77777777"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 w:rsidRPr="00171A85">
        <w:rPr>
          <w:sz w:val="28"/>
          <w:szCs w:val="28"/>
        </w:rPr>
        <w:t xml:space="preserve">Все недочёты ученик исправляет при незначительной помощи </w:t>
      </w:r>
      <w:r w:rsidRPr="00171A85">
        <w:rPr>
          <w:sz w:val="28"/>
          <w:szCs w:val="28"/>
        </w:rPr>
        <w:lastRenderedPageBreak/>
        <w:t>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14:paraId="762E4E4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«3»</w:t>
      </w:r>
      <w:r w:rsidRPr="00171A85">
        <w:rPr>
          <w:color w:val="000000"/>
          <w:sz w:val="28"/>
          <w:szCs w:val="28"/>
        </w:rPr>
        <w:t xml:space="preserve"> ставится обучающемуся, если он: </w:t>
      </w:r>
    </w:p>
    <w:p w14:paraId="697F1034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помощи учителя или учащихся даёт правильные односложные ответы на поставленные вопросы; </w:t>
      </w:r>
    </w:p>
    <w:p w14:paraId="4A9D7D1F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в речи не использует изученную терминологию; </w:t>
      </w:r>
    </w:p>
    <w:p w14:paraId="16D5ED20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подводит итоги только при максимальной помощи учителя.</w:t>
      </w:r>
    </w:p>
    <w:p w14:paraId="27F69674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>не ставится.</w:t>
      </w:r>
    </w:p>
    <w:p w14:paraId="39F6B1F7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письменных ответов.</w:t>
      </w:r>
    </w:p>
    <w:p w14:paraId="481611B1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«5»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самостоятельном безошибочном выполнении всех заданий. </w:t>
      </w:r>
    </w:p>
    <w:p w14:paraId="11B19FA6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«4»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14:paraId="66466FC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«3»</w:t>
      </w:r>
      <w:r w:rsidRPr="00171A85">
        <w:rPr>
          <w:rFonts w:eastAsia="Calibri"/>
          <w:color w:val="000000"/>
          <w:sz w:val="28"/>
          <w:szCs w:val="28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14:paraId="373C1D22" w14:textId="77777777" w:rsidR="00F64ABF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 xml:space="preserve">не ставится. </w:t>
      </w:r>
    </w:p>
    <w:p w14:paraId="101FEE99" w14:textId="77777777" w:rsidR="00DC59DD" w:rsidRDefault="00DC59DD" w:rsidP="00DC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eastAsia="Calibri"/>
          <w:b/>
          <w:bCs/>
          <w:color w:val="002060"/>
          <w:sz w:val="28"/>
          <w:szCs w:val="28"/>
        </w:rPr>
      </w:pPr>
      <w:r>
        <w:rPr>
          <w:rFonts w:eastAsia="Calibri"/>
          <w:b/>
          <w:bCs/>
          <w:color w:val="002060"/>
          <w:sz w:val="28"/>
          <w:szCs w:val="28"/>
        </w:rPr>
        <w:t>3.</w:t>
      </w:r>
      <w:r w:rsidRPr="00104783">
        <w:rPr>
          <w:rFonts w:eastAsia="Calibri"/>
          <w:b/>
          <w:bCs/>
          <w:color w:val="002060"/>
          <w:sz w:val="28"/>
          <w:szCs w:val="28"/>
        </w:rPr>
        <w:t>СОДЕРЖАНИЕ УЧЕБНОГО ПРЕДМЕТА</w:t>
      </w:r>
    </w:p>
    <w:p w14:paraId="34111BEE" w14:textId="77777777" w:rsidR="00DC59DD" w:rsidRDefault="00DC59DD" w:rsidP="00DC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14:paraId="0F6943B8" w14:textId="77777777" w:rsidR="00DC59DD" w:rsidRDefault="00DC59DD" w:rsidP="00DC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</w:t>
      </w:r>
      <w:r>
        <w:rPr>
          <w:sz w:val="28"/>
          <w:szCs w:val="28"/>
        </w:rPr>
        <w:lastRenderedPageBreak/>
        <w:t xml:space="preserve">должна быть отведена на изучение растений и животных нашей страны и своего края. </w:t>
      </w:r>
    </w:p>
    <w:p w14:paraId="54579D8B" w14:textId="77777777" w:rsidR="00DC59DD" w:rsidRDefault="00DC59DD" w:rsidP="00DC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воспитывать экологическую культуру, бережное отношение к объектам природы, умение видеть её красоту.</w:t>
      </w:r>
    </w:p>
    <w:p w14:paraId="4043C413" w14:textId="77777777" w:rsidR="00DC59DD" w:rsidRDefault="00DC59DD" w:rsidP="00DC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</w:t>
      </w:r>
      <w:r>
        <w:rPr>
          <w:i/>
          <w:sz w:val="28"/>
          <w:szCs w:val="28"/>
        </w:rPr>
        <w:t>«Человек»</w:t>
      </w:r>
      <w:r>
        <w:rPr>
          <w:sz w:val="28"/>
          <w:szCs w:val="28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14:paraId="02C5D9EF" w14:textId="77777777" w:rsidR="00DC59DD" w:rsidRDefault="00DC59DD" w:rsidP="00DC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14:paraId="7B464ECF" w14:textId="77777777" w:rsidR="00DC59DD" w:rsidRDefault="00DC59DD" w:rsidP="00DC59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14:paraId="534A42C0" w14:textId="77777777" w:rsidR="00DC59DD" w:rsidRDefault="00DC59DD" w:rsidP="00DC59DD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уроков природоведения предполагается использование следующих методов:</w:t>
      </w:r>
    </w:p>
    <w:p w14:paraId="62EFB190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14:paraId="207BDE25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14:paraId="4B05FC72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(постановка проблемы и показ пути ее решения);</w:t>
      </w:r>
    </w:p>
    <w:p w14:paraId="3FB2746F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14:paraId="3C29AA0E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14:paraId="256DABDC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14:paraId="7B66E96A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словарной работы, направленной на коррекцию лексик</w:t>
      </w:r>
      <w:proofErr w:type="gramStart"/>
      <w:r>
        <w:rPr>
          <w:color w:val="000000"/>
          <w:sz w:val="28"/>
          <w:szCs w:val="28"/>
        </w:rPr>
        <w:t>о-</w:t>
      </w:r>
      <w:proofErr w:type="gramEnd"/>
      <w:r>
        <w:rPr>
          <w:color w:val="000000"/>
          <w:sz w:val="28"/>
          <w:szCs w:val="28"/>
        </w:rPr>
        <w:t xml:space="preserve">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14:paraId="36158730" w14:textId="77777777" w:rsidR="00DC59DD" w:rsidRDefault="00DC59DD" w:rsidP="00DC59D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выполнение заданий, требующих разнообразной деятельности обучающихся: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сравни, опиши, объясни, запиши в тетради, зарисуй в тетради, найди на карте, рассмотри рисунок</w:t>
      </w:r>
      <w:r>
        <w:rPr>
          <w:color w:val="00B0F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изучаемых  объектов;  </w:t>
      </w:r>
      <w:proofErr w:type="gramEnd"/>
    </w:p>
    <w:p w14:paraId="72F003B1" w14:textId="77777777" w:rsidR="00DC59DD" w:rsidRDefault="00DC59DD" w:rsidP="00DC59DD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дидактические игры (классификация, разрезные картинки).</w:t>
      </w:r>
    </w:p>
    <w:p w14:paraId="7CCA9389" w14:textId="77777777" w:rsidR="00DC59DD" w:rsidRDefault="00DC59DD" w:rsidP="00DC59DD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p w14:paraId="028AE0BD" w14:textId="77777777" w:rsidR="00DC59DD" w:rsidRPr="00171A85" w:rsidRDefault="00DC59DD" w:rsidP="00DC59DD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Содержание разделов</w:t>
      </w:r>
    </w:p>
    <w:p w14:paraId="24DC70C7" w14:textId="77777777" w:rsidR="00DC59DD" w:rsidRPr="00171A85" w:rsidRDefault="00DC59DD" w:rsidP="00DC59DD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tbl>
      <w:tblPr>
        <w:tblStyle w:val="aff1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4653"/>
        <w:gridCol w:w="1497"/>
        <w:gridCol w:w="2727"/>
      </w:tblGrid>
      <w:tr w:rsidR="00DC59DD" w:rsidRPr="00171A85" w14:paraId="04E94DF5" w14:textId="77777777" w:rsidTr="0086403F">
        <w:trPr>
          <w:trHeight w:val="797"/>
        </w:trPr>
        <w:tc>
          <w:tcPr>
            <w:tcW w:w="516" w:type="dxa"/>
          </w:tcPr>
          <w:p w14:paraId="37DF4C07" w14:textId="77777777" w:rsidR="00DC59DD" w:rsidRPr="00171A85" w:rsidRDefault="00DC59DD" w:rsidP="0086403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C7468D6" w14:textId="77777777" w:rsidR="00DC59DD" w:rsidRPr="00171A85" w:rsidRDefault="00DC59DD" w:rsidP="0086403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53" w:type="dxa"/>
          </w:tcPr>
          <w:p w14:paraId="68E6875F" w14:textId="77777777" w:rsidR="00DC59DD" w:rsidRPr="00171A85" w:rsidRDefault="00DC59DD" w:rsidP="0086403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14:paraId="6EE4391A" w14:textId="77777777" w:rsidR="00DC59DD" w:rsidRPr="00171A85" w:rsidRDefault="00DC59DD" w:rsidP="0086403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14:paraId="446F825F" w14:textId="77777777" w:rsidR="00DC59DD" w:rsidRPr="00171A85" w:rsidRDefault="00DC59DD" w:rsidP="0086403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C59DD" w:rsidRPr="00171A85" w14:paraId="2AC11352" w14:textId="77777777" w:rsidTr="0086403F">
        <w:tc>
          <w:tcPr>
            <w:tcW w:w="516" w:type="dxa"/>
          </w:tcPr>
          <w:p w14:paraId="05606282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14:paraId="5DAFD909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14:paraId="3E2616DF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14:paraId="5648325E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59DD" w:rsidRPr="00171A85" w14:paraId="7CA26D6C" w14:textId="77777777" w:rsidTr="0086403F">
        <w:tc>
          <w:tcPr>
            <w:tcW w:w="516" w:type="dxa"/>
          </w:tcPr>
          <w:p w14:paraId="4C0EFC17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14:paraId="75E9ED3F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14:paraId="2A3F837F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7" w:type="dxa"/>
          </w:tcPr>
          <w:p w14:paraId="61A4717B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59DD" w:rsidRPr="00171A85" w14:paraId="5C90DB2C" w14:textId="77777777" w:rsidTr="0086403F">
        <w:trPr>
          <w:trHeight w:val="494"/>
        </w:trPr>
        <w:tc>
          <w:tcPr>
            <w:tcW w:w="516" w:type="dxa"/>
          </w:tcPr>
          <w:p w14:paraId="7E4CBE18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61259448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79B667D8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14:paraId="65BAB391" w14:textId="3D8EDCA0" w:rsidR="00DC59DD" w:rsidRPr="00171A85" w:rsidRDefault="00A01678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14:paraId="4687A34F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59DD" w:rsidRPr="00171A85" w14:paraId="272C4D6A" w14:textId="77777777" w:rsidTr="0086403F">
        <w:trPr>
          <w:trHeight w:val="408"/>
        </w:trPr>
        <w:tc>
          <w:tcPr>
            <w:tcW w:w="516" w:type="dxa"/>
          </w:tcPr>
          <w:p w14:paraId="3C352025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5D1EFA44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0873DFD8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97" w:type="dxa"/>
          </w:tcPr>
          <w:p w14:paraId="605F0C7A" w14:textId="485D68D4" w:rsidR="00DC59DD" w:rsidRPr="00171A85" w:rsidRDefault="007D01DF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396E8833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</w:tcPr>
          <w:p w14:paraId="606BEB3C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59DD" w:rsidRPr="00171A85" w14:paraId="5ADBFD1E" w14:textId="77777777" w:rsidTr="0086403F">
        <w:trPr>
          <w:trHeight w:val="130"/>
        </w:trPr>
        <w:tc>
          <w:tcPr>
            <w:tcW w:w="516" w:type="dxa"/>
          </w:tcPr>
          <w:p w14:paraId="69A2B592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3" w:type="dxa"/>
          </w:tcPr>
          <w:p w14:paraId="221C889E" w14:textId="77777777" w:rsidR="00DC59DD" w:rsidRPr="00171A85" w:rsidRDefault="00DC59DD" w:rsidP="0086403F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14:paraId="3BB1E26D" w14:textId="3FE2BBC3" w:rsidR="00DC59DD" w:rsidRPr="00171A85" w:rsidRDefault="007D01DF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14:paraId="32483EF3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8A3B178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59DD" w:rsidRPr="00171A85" w14:paraId="63F5325B" w14:textId="77777777" w:rsidTr="0086403F">
        <w:trPr>
          <w:trHeight w:val="555"/>
        </w:trPr>
        <w:tc>
          <w:tcPr>
            <w:tcW w:w="516" w:type="dxa"/>
          </w:tcPr>
          <w:p w14:paraId="448A4E66" w14:textId="77777777" w:rsidR="00DC59DD" w:rsidRPr="00171A85" w:rsidRDefault="00DC59DD" w:rsidP="0086403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08EE8B7B" w14:textId="77777777" w:rsidR="00DC59DD" w:rsidRPr="00171A85" w:rsidRDefault="00DC59DD" w:rsidP="0086403F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14:paraId="42699ACA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14:paraId="68641E8F" w14:textId="77777777" w:rsidR="00DC59DD" w:rsidRPr="00171A85" w:rsidRDefault="00DC59DD" w:rsidP="0086403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</w:tbl>
    <w:p w14:paraId="5099C82A" w14:textId="77777777" w:rsidR="00DC59DD" w:rsidRDefault="00DC59DD" w:rsidP="00DC59DD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63447643" w14:textId="593BC221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  <w:sectPr w:rsidR="00DD33D8" w:rsidSect="008F7234">
          <w:footerReference w:type="default" r:id="rId11"/>
          <w:pgSz w:w="11906" w:h="16838"/>
          <w:pgMar w:top="1134" w:right="1418" w:bottom="1134" w:left="1418" w:header="0" w:footer="0" w:gutter="0"/>
          <w:pgNumType w:start="1"/>
          <w:cols w:space="720"/>
          <w:titlePg/>
        </w:sectPr>
      </w:pPr>
    </w:p>
    <w:p w14:paraId="3E55C117" w14:textId="77777777" w:rsidR="00DC59DD" w:rsidRPr="00104783" w:rsidRDefault="00DC59DD" w:rsidP="00DC59DD">
      <w:pPr>
        <w:widowControl/>
        <w:numPr>
          <w:ilvl w:val="0"/>
          <w:numId w:val="16"/>
        </w:numPr>
        <w:autoSpaceDE/>
        <w:autoSpaceDN/>
        <w:spacing w:after="160" w:line="259" w:lineRule="auto"/>
        <w:contextualSpacing/>
        <w:jc w:val="center"/>
        <w:rPr>
          <w:rFonts w:eastAsia="Calibri"/>
          <w:b/>
          <w:bCs/>
          <w:color w:val="002060"/>
        </w:rPr>
      </w:pPr>
      <w:r w:rsidRPr="00104783">
        <w:rPr>
          <w:rFonts w:eastAsia="Calibri"/>
          <w:b/>
          <w:color w:val="002060"/>
          <w:sz w:val="28"/>
        </w:rPr>
        <w:lastRenderedPageBreak/>
        <w:t>ТЕМАТИЧЕСКОЕ ПЛАНИРОВАНИЕ</w:t>
      </w:r>
    </w:p>
    <w:p w14:paraId="60659600" w14:textId="77777777" w:rsidR="00DD33D8" w:rsidRDefault="00DD33D8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425"/>
        <w:gridCol w:w="3544"/>
        <w:gridCol w:w="141"/>
        <w:gridCol w:w="3791"/>
      </w:tblGrid>
      <w:tr w:rsidR="00DD33D8" w14:paraId="0E9D8363" w14:textId="77777777" w:rsidTr="00171A85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5AB0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FDC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9C7F788" w14:textId="77777777" w:rsidR="00DD33D8" w:rsidRDefault="008F7234" w:rsidP="00171A8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D294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5E1D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14:paraId="735B672A" w14:textId="77777777" w:rsidTr="00171A85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2263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1D5D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33C1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4B13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18C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543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D33D8" w14:paraId="34092A83" w14:textId="77777777">
        <w:tc>
          <w:tcPr>
            <w:tcW w:w="13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AF92" w14:textId="77777777" w:rsidR="00DD33D8" w:rsidRDefault="008F72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14:paraId="3B4BA17D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BF73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932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A94A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439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EE76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к  объектам живой или неживой природе. </w:t>
            </w:r>
          </w:p>
          <w:p w14:paraId="23A52A51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14:paraId="688EC639" w14:textId="63DA8CE0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рабочих тетрадях обводят картинки с изображением живых организмов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5D09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14:paraId="5A99046D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 w14:paraId="294ACEA8" w14:textId="77777777">
        <w:tc>
          <w:tcPr>
            <w:tcW w:w="13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14B8" w14:textId="77777777" w:rsidR="00DD33D8" w:rsidRDefault="008F723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Растительный мир – 17 часов</w:t>
            </w:r>
          </w:p>
        </w:tc>
      </w:tr>
      <w:tr w:rsidR="00DD33D8" w14:paraId="5A83197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C78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ED8A" w14:textId="77777777" w:rsidR="00DD33D8" w:rsidRDefault="008F7234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растительного мира </w:t>
            </w:r>
          </w:p>
          <w:p w14:paraId="7A25B81F" w14:textId="77777777" w:rsidR="00DD33D8" w:rsidRDefault="00DD33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7A2C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95AC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Значение растений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96FC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14:paraId="5EDB47E4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в тетрадь определения, используя текст учебника: дикорастущие, культурные. </w:t>
            </w:r>
          </w:p>
          <w:p w14:paraId="1D61E9E5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Зарисовывают в тетрадь овощи и фрукты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B787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</w:t>
            </w:r>
          </w:p>
          <w:p w14:paraId="039A88EA" w14:textId="26A74A6A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рабочих тетрадях рассматривают рисунки, заполняют таблицу, используя слова для справок, записывают название культурных и дикорастущих растений</w:t>
            </w:r>
          </w:p>
        </w:tc>
      </w:tr>
      <w:tr w:rsidR="00DD33D8" w14:paraId="5905571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34D" w14:textId="6DA27D6A" w:rsidR="00DD33D8" w:rsidRDefault="004C52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DF64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BE91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A63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частях </w:t>
            </w:r>
            <w:r>
              <w:rPr>
                <w:sz w:val="24"/>
                <w:szCs w:val="24"/>
              </w:rPr>
              <w:lastRenderedPageBreak/>
              <w:t>растений и их функциях. Части растения: цветок, стебель, лист, корень. Внешний вид. Значение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77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Узнают части растений на иллюстрациях и фотографиях, </w:t>
            </w:r>
            <w:r>
              <w:rPr>
                <w:sz w:val="24"/>
                <w:szCs w:val="24"/>
              </w:rPr>
              <w:lastRenderedPageBreak/>
              <w:t>называют изученные объекты, рассказывают о назначении органов растений.</w:t>
            </w:r>
          </w:p>
          <w:p w14:paraId="3D61D975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3FCF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Узнают и называют части растений, и показывают их на </w:t>
            </w:r>
            <w:r>
              <w:rPr>
                <w:sz w:val="24"/>
                <w:szCs w:val="24"/>
              </w:rPr>
              <w:lastRenderedPageBreak/>
              <w:t>натуральных объектах, картинах, схемах, знают функции частей растений и их значение для растения.</w:t>
            </w:r>
          </w:p>
          <w:p w14:paraId="5378B6B0" w14:textId="7ADE9042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задания: раскрашивают части растений в рабочей тетради и подписывают их; узнают растения по их контуру, соединяют части растения и его название</w:t>
            </w:r>
          </w:p>
        </w:tc>
      </w:tr>
      <w:tr w:rsidR="00DD33D8" w14:paraId="7085CF24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6021" w14:textId="0A3ACBDF" w:rsidR="00DD33D8" w:rsidRDefault="00171A85" w:rsidP="004C5217">
            <w:pPr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="004C5217"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A1B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98A9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76D8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0213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  <w:p w14:paraId="0F52894B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предложения в рабочей </w:t>
            </w:r>
            <w:proofErr w:type="gramStart"/>
            <w:r>
              <w:rPr>
                <w:color w:val="000000"/>
                <w:sz w:val="24"/>
                <w:szCs w:val="24"/>
              </w:rPr>
              <w:t>тетради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: о каких деревьях говорится в предложениях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B56B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>
              <w:rPr>
                <w:color w:val="000000"/>
                <w:sz w:val="24"/>
                <w:szCs w:val="24"/>
              </w:rPr>
              <w:t>признаков.</w:t>
            </w:r>
          </w:p>
          <w:p w14:paraId="2E61CC66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тетради, приводят примеры растений (деревья, кустарники</w:t>
            </w:r>
            <w:r>
              <w:rPr>
                <w:sz w:val="24"/>
                <w:szCs w:val="24"/>
              </w:rPr>
              <w:t>, травы) своей местности</w:t>
            </w:r>
          </w:p>
          <w:p w14:paraId="78EB28B6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0C6D1F" w14:paraId="03CAC966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867D" w14:textId="0CABF099" w:rsidR="000C6D1F" w:rsidRDefault="004C5217">
            <w:pPr>
              <w:jc w:val="center"/>
            </w:pPr>
            <w:r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2FEA" w14:textId="01872D17" w:rsidR="000C6D1F" w:rsidRDefault="000C6D1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своей местности: дикорастущие и культурные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214A" w14:textId="39D96CD0" w:rsidR="000C6D1F" w:rsidRDefault="000C6D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E255" w14:textId="12984519" w:rsidR="000C6D1F" w:rsidRDefault="000C6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8CEC" w14:textId="77777777" w:rsidR="000C6D1F" w:rsidRDefault="000C6D1F" w:rsidP="00864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  <w:p w14:paraId="61EE2674" w14:textId="77777777" w:rsidR="000C6D1F" w:rsidRDefault="000C6D1F" w:rsidP="00864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один из кустарников по плану, используя помощь учителя</w:t>
            </w:r>
          </w:p>
          <w:p w14:paraId="5384B789" w14:textId="77777777" w:rsidR="000C6D1F" w:rsidRDefault="000C6D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D275" w14:textId="77777777" w:rsidR="000C6D1F" w:rsidRDefault="000C6D1F" w:rsidP="000C6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14:paraId="2581E8C0" w14:textId="6B12BFE6" w:rsidR="000C6D1F" w:rsidRDefault="000C6D1F" w:rsidP="000C6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один из кустарников по плану</w:t>
            </w:r>
          </w:p>
        </w:tc>
      </w:tr>
      <w:tr w:rsidR="00DD33D8" w14:paraId="17C9C0F3" w14:textId="77777777">
        <w:tc>
          <w:tcPr>
            <w:tcW w:w="13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5CAA" w14:textId="5948F3C2" w:rsidR="00DD33D8" w:rsidRDefault="002E55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Животный мир – </w:t>
            </w:r>
            <w:r w:rsidR="008F7234">
              <w:rPr>
                <w:b/>
                <w:sz w:val="24"/>
                <w:szCs w:val="24"/>
              </w:rPr>
              <w:t>5 часов</w:t>
            </w:r>
          </w:p>
        </w:tc>
      </w:tr>
      <w:tr w:rsidR="00DD33D8" w14:paraId="47C6997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DFED" w14:textId="34B13723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6309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253D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6E40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65F7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животных на иллюстрациях и фотографиях. Называют животных.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Относят животных к разным группам в зависимости от классификации </w:t>
            </w:r>
          </w:p>
          <w:p w14:paraId="082590F9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14:paraId="24374493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разнообразии животного мира с опорой на предложения и иллюстративный материал, предложенный учителем</w:t>
            </w:r>
          </w:p>
          <w:p w14:paraId="774E8401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1AF1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14:paraId="02B55DB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14:paraId="02D8872E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</w:t>
            </w:r>
          </w:p>
        </w:tc>
      </w:tr>
      <w:tr w:rsidR="00DD33D8" w14:paraId="4B5B3CA0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039D" w14:textId="5F17F3D7" w:rsidR="00DD33D8" w:rsidRDefault="004C52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03C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6B3D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DAE7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9E4B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</w:p>
          <w:p w14:paraId="36957CF0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тетради, соотнося название животного с названием группы. </w:t>
            </w:r>
          </w:p>
        </w:tc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C6ED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</w:p>
          <w:p w14:paraId="736A2D5D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в рабочей тетради таблицу: распределяют животных по группам, используя иллюстрации и рисунки. </w:t>
            </w:r>
          </w:p>
        </w:tc>
      </w:tr>
      <w:tr w:rsidR="00DD33D8" w14:paraId="036147B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9913" w14:textId="542DA0D7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244D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72DD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0C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E267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насекомых на иллюстрациях и фотографиях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азывают изученные объекты, имеют представление о значении насекомых в природе.</w:t>
            </w:r>
          </w:p>
          <w:p w14:paraId="76E8655A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14:paraId="4C852907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CAC9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>
              <w:rPr>
                <w:color w:val="000000"/>
                <w:sz w:val="24"/>
                <w:szCs w:val="24"/>
              </w:rPr>
              <w:t>насекомых.</w:t>
            </w:r>
          </w:p>
          <w:p w14:paraId="7A07414E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Подписывают на рисунках  в рабочей тетради части тела насекомого, используя слова для справок. Считают сколько </w:t>
            </w:r>
            <w:r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  <w:tr w:rsidR="00DD33D8" w14:paraId="101A20C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2521" w14:textId="51006E7C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6E0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2895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A15D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рыбах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4054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рыб на иллюстрациях и фотографиях, называют изученные объекты, имеют представление о значении рыб в природе.</w:t>
            </w:r>
          </w:p>
          <w:p w14:paraId="4D09C4A9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части тела рыбы по рисунку</w:t>
            </w:r>
          </w:p>
          <w:p w14:paraId="0ACA61D6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11180B70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801B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</w:t>
            </w:r>
          </w:p>
          <w:p w14:paraId="36EE8365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рисунке подписывают части тела рыбы, называют отличительные особенности рыб. Заполняют пропуски на карточке: внешний вид и образ жизни рыб</w:t>
            </w:r>
          </w:p>
          <w:p w14:paraId="77338FA2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14:paraId="58471C0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8B2F" w14:textId="27880D53" w:rsidR="00DD33D8" w:rsidRDefault="00171A85" w:rsidP="004C5217">
            <w:pPr>
              <w:rPr>
                <w:sz w:val="24"/>
                <w:szCs w:val="24"/>
              </w:rPr>
            </w:pPr>
            <w:r>
              <w:br w:type="page"/>
            </w:r>
            <w:r w:rsidR="004C5217"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EA2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7E68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48A7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0596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14:paraId="4F931335" w14:textId="44736BA1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рисунок птицы в рабочей тетради и подписывают части тела птицы, используя слова для справок</w:t>
            </w:r>
          </w:p>
        </w:tc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BE3B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птиц (ворона, синица, воробей, голубь, утка). Выделяют существенные признаки птиц. Относят птиц к различным группам: </w:t>
            </w:r>
            <w:proofErr w:type="gramStart"/>
            <w:r>
              <w:rPr>
                <w:color w:val="000000"/>
                <w:sz w:val="24"/>
                <w:szCs w:val="24"/>
              </w:rPr>
              <w:t>перелетные</w:t>
            </w:r>
            <w:proofErr w:type="gramEnd"/>
            <w:r>
              <w:rPr>
                <w:color w:val="000000"/>
                <w:sz w:val="24"/>
                <w:szCs w:val="24"/>
              </w:rPr>
              <w:t>, зимующие.</w:t>
            </w:r>
          </w:p>
          <w:p w14:paraId="4612BF71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Подписывают на рисунках в рабочих тетрадях части тела птицы</w:t>
            </w:r>
          </w:p>
        </w:tc>
      </w:tr>
      <w:tr w:rsidR="00E92889" w14:paraId="3C625D6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D969" w14:textId="5D317AAB" w:rsidR="00E92889" w:rsidRDefault="004C5217">
            <w:r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4212" w14:textId="7AD6E527" w:rsidR="00E92889" w:rsidRDefault="00E92889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9DD5" w14:textId="2122161C" w:rsidR="00E92889" w:rsidRDefault="00E92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C06E" w14:textId="1B00CEDA" w:rsidR="00E92889" w:rsidRDefault="00E92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собаках: внешний вид, виды собак, правила ухода за собаками и содержания их в доме.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3E6A" w14:textId="77777777" w:rsidR="00E92889" w:rsidRDefault="00E92889" w:rsidP="00864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</w:t>
            </w:r>
          </w:p>
          <w:p w14:paraId="3CF223D0" w14:textId="35C32B58" w:rsidR="00E92889" w:rsidRDefault="00E928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рабочих тетрадях; заполняют схему «Группы собак»</w:t>
            </w:r>
          </w:p>
        </w:tc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E117" w14:textId="77777777" w:rsidR="00E92889" w:rsidRDefault="00E92889" w:rsidP="00E928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декоративные), знают правила ухода и содержания  собак.</w:t>
            </w:r>
          </w:p>
          <w:p w14:paraId="3054B2F6" w14:textId="712D0213" w:rsidR="00E92889" w:rsidRDefault="00E92889" w:rsidP="00E928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 «Породы собак», используя слова для справок. Составляют памятку об уходе за собакой, живущей в доме</w:t>
            </w:r>
          </w:p>
        </w:tc>
      </w:tr>
    </w:tbl>
    <w:tbl>
      <w:tblPr>
        <w:tblStyle w:val="aff4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7356E9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6916" w14:textId="04A13AAC" w:rsidR="00DD33D8" w:rsidRDefault="008F7234" w:rsidP="002E55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Человек – </w:t>
            </w:r>
            <w:r w:rsidR="002E5538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час</w:t>
            </w:r>
            <w:r w:rsidR="002E5538">
              <w:rPr>
                <w:b/>
                <w:sz w:val="24"/>
                <w:szCs w:val="24"/>
              </w:rPr>
              <w:t>а</w:t>
            </w:r>
          </w:p>
        </w:tc>
      </w:tr>
      <w:tr w:rsidR="00DD33D8" w14:paraId="49CB5CFA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C15C" w14:textId="4546EC1A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DCF5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устроен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AA1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2459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строении тела человека.</w:t>
            </w:r>
          </w:p>
          <w:p w14:paraId="3184265A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представлений об организме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1121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части тела   на иллюстрациях. </w:t>
            </w:r>
            <w:proofErr w:type="gramStart"/>
            <w:r>
              <w:rPr>
                <w:sz w:val="24"/>
                <w:szCs w:val="24"/>
              </w:rPr>
              <w:t>Называют основные органы человека (сердце, легкие, желудок, кишечник, печень, почки, органы чувств) на иллюстрациях, с помощью учителя.</w:t>
            </w:r>
            <w:proofErr w:type="gramEnd"/>
          </w:p>
          <w:p w14:paraId="245DEEF0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рабочей тетради подписывают названия основных частей тела человека. Рассматривают рисунки, записывают в </w:t>
            </w:r>
            <w:proofErr w:type="gramStart"/>
            <w:r>
              <w:rPr>
                <w:sz w:val="24"/>
                <w:szCs w:val="24"/>
              </w:rPr>
              <w:t>тетрадь</w:t>
            </w:r>
            <w:proofErr w:type="gramEnd"/>
            <w:r>
              <w:rPr>
                <w:sz w:val="24"/>
                <w:szCs w:val="24"/>
              </w:rPr>
              <w:t xml:space="preserve"> чем отличаются и что общего у людей, изображенных на рисунках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3FC2" w14:textId="77777777" w:rsidR="00DD33D8" w:rsidRDefault="008F723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Называют части тела и органы человека (сердце, легкие, желудок, кишечник, печень, почки, органы чувств).</w:t>
            </w:r>
            <w:proofErr w:type="gramEnd"/>
            <w:r>
              <w:rPr>
                <w:sz w:val="24"/>
                <w:szCs w:val="24"/>
              </w:rPr>
              <w:t xml:space="preserve"> Показывают основные органы человека на схемах и муляжах.</w:t>
            </w:r>
          </w:p>
          <w:p w14:paraId="322ED5C3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рабочей тетради соединяют точки и подписывают названия основных частей тела человека. Заполняют таблицу «Части тала. Внутренние органы человека», используя слова для справок </w:t>
            </w:r>
          </w:p>
        </w:tc>
      </w:tr>
      <w:tr w:rsidR="000E0516" w14:paraId="0E446CCB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B312" w14:textId="05AE328A" w:rsidR="000E0516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819F" w14:textId="44864D69" w:rsidR="000E0516" w:rsidRDefault="000E0516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Здоровое питание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808F" w14:textId="7CA87CFD" w:rsidR="000E0516" w:rsidRDefault="000E0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D8F1" w14:textId="10B43931" w:rsidR="000E0516" w:rsidRDefault="000E051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питании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асширение и уточнение знаний о продуктах питания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B6C2" w14:textId="77777777" w:rsidR="000E0516" w:rsidRDefault="000E0516" w:rsidP="00864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режим дня, правила личной гигиены и здорового образа питания, понимают их значение в жизни человека.</w:t>
            </w:r>
          </w:p>
          <w:p w14:paraId="1C2A25E4" w14:textId="77777777" w:rsidR="000E0516" w:rsidRDefault="000E0516" w:rsidP="00864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происхождения, используя слова для справок и помощь учителя</w:t>
            </w:r>
          </w:p>
          <w:p w14:paraId="17FC6795" w14:textId="77777777" w:rsidR="000E0516" w:rsidRDefault="000E0516" w:rsidP="0086403F">
            <w:pPr>
              <w:rPr>
                <w:sz w:val="24"/>
                <w:szCs w:val="24"/>
              </w:rPr>
            </w:pPr>
          </w:p>
          <w:p w14:paraId="42854583" w14:textId="116C4F15" w:rsidR="000E0516" w:rsidRDefault="000E0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39D3" w14:textId="77777777" w:rsidR="000E0516" w:rsidRDefault="000E0516" w:rsidP="000E0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</w:t>
            </w:r>
          </w:p>
          <w:p w14:paraId="6269C200" w14:textId="7D8A02EE" w:rsidR="000E0516" w:rsidRDefault="000E0516" w:rsidP="000E0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происхождения; что вредно и что полезно для организма</w:t>
            </w:r>
          </w:p>
        </w:tc>
      </w:tr>
    </w:tbl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3B090F1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877C" w14:textId="1097FF0A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7996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Дыхание. Органы дыхания. Правила гигиены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4BA8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2F8A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об органах дыхания и правилах гигиены органов дыхания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B439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органы дыхания (нос, легкие) на иллюстрациях и схемах, имеют представление о значении органов чувств. Знают и соблюдают правила здорового образа жизни, понимают его значение в жизни человека, </w:t>
            </w:r>
            <w:r>
              <w:rPr>
                <w:color w:val="000000"/>
                <w:sz w:val="24"/>
                <w:szCs w:val="24"/>
              </w:rPr>
              <w:lastRenderedPageBreak/>
              <w:t>соблюдают правила личной гигиены.</w:t>
            </w:r>
          </w:p>
          <w:p w14:paraId="761CC88B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рисунках находят органы дыхания и подписывают их</w:t>
            </w:r>
          </w:p>
          <w:p w14:paraId="49467488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EF2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изученные органы (нос, легкие), показывают их на рисунках, схемах, макетах. </w:t>
            </w:r>
          </w:p>
          <w:p w14:paraId="7CD44613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Относят нос, легкие к органам дыхания, имеют представление о взаимосвязи органов и систем в организме и их значении. Знают и </w:t>
            </w:r>
            <w:r>
              <w:rPr>
                <w:color w:val="000000"/>
                <w:sz w:val="24"/>
                <w:szCs w:val="24"/>
              </w:rPr>
              <w:lastRenderedPageBreak/>
              <w:t>соблюдают правил здорового образа жизни, совершают действия по соблюдению санитарно-гигиенических норм.</w:t>
            </w:r>
          </w:p>
          <w:p w14:paraId="769130C6" w14:textId="77777777" w:rsidR="00DD33D8" w:rsidRDefault="008F7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рисунках в рабочей тетради находят органы дыхания и подписывают их; дополняют рассказ о значении носа для организма человека, вставляя пропущенные слова в текст карточки</w:t>
            </w:r>
          </w:p>
        </w:tc>
      </w:tr>
      <w:tr w:rsidR="00DD33D8" w14:paraId="23EBB1D9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99" w14:textId="2981BB2F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478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3EE0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E274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первой помощи и правилах ее оказания.</w:t>
            </w:r>
          </w:p>
          <w:p w14:paraId="47AF5621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помощи при порезах, царапинах, ушибах, обморожении, ожогах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F99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31BA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и соблюдают правила безопасного поведения. </w:t>
            </w:r>
          </w:p>
          <w:p w14:paraId="603FA1E8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04332C82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Соединяют линией рисунок с нужной рекомендацией по оказанию помощи при повреждениях кожи</w:t>
            </w:r>
          </w:p>
          <w:p w14:paraId="3A3F27EE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03340925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A40" w14:textId="64223C2F" w:rsidR="00DD33D8" w:rsidRDefault="004C5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199C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простудных заболеваний Обращение за медицинской помощью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7700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0241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простудных заболеваниях и мерах, принимаемых для профилактики и лечения. </w:t>
            </w:r>
          </w:p>
          <w:p w14:paraId="043A6DDB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0FF2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жизни, правила личной гигиены, понимают их значения в жизни человека, выполняют несложные задания по оказанию первой доврачебной помощи (под контролем взрослого).</w:t>
            </w:r>
          </w:p>
          <w:p w14:paraId="0191A942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рисункам в рабочей тетради, составляют и записывают предложения о способах закаливания,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037F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по соблюдению санитарно-гигиенических норм. </w:t>
            </w:r>
          </w:p>
          <w:p w14:paraId="29EDF3A9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28A95524" w14:textId="77777777" w:rsidR="00DD33D8" w:rsidRDefault="008F72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Используя  рисунки в рабочей тетради, составляют и записывают предложения о способах закаливания</w:t>
            </w:r>
          </w:p>
        </w:tc>
      </w:tr>
      <w:tr w:rsidR="002E5538" w:rsidRPr="009008E2" w14:paraId="1A0AA7A4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14E6" w14:textId="5B34151A" w:rsidR="00DD33D8" w:rsidRPr="009008E2" w:rsidRDefault="002E553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Обобщение – 1</w:t>
            </w:r>
            <w:r w:rsidR="008F7234" w:rsidRPr="002E5538">
              <w:rPr>
                <w:b/>
                <w:sz w:val="24"/>
                <w:szCs w:val="24"/>
              </w:rPr>
              <w:t xml:space="preserve"> часа</w:t>
            </w:r>
          </w:p>
        </w:tc>
      </w:tr>
      <w:tr w:rsidR="00DD33D8" w14:paraId="114C68D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3D4" w14:textId="7784D5F7" w:rsidR="00DD33D8" w:rsidRDefault="004C52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B269" w14:textId="77777777" w:rsidR="00DD33D8" w:rsidRDefault="008F723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2A2D" w14:textId="77777777" w:rsidR="00DD33D8" w:rsidRDefault="008F7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DD9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закрепление представлений о живой природе, умения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77A0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1076" w14:textId="77777777" w:rsidR="00DD33D8" w:rsidRDefault="008F7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 соблюдают правила безопасного поведения в природе.  Рассказывают о правилах соблюдения режима дня, личной гигиены, здорового образа жизни</w:t>
            </w:r>
          </w:p>
        </w:tc>
      </w:tr>
    </w:tbl>
    <w:p w14:paraId="0D9B68EE" w14:textId="77777777" w:rsidR="00DD33D8" w:rsidRDefault="00DD33D8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14:paraId="1DC3A33D" w14:textId="77777777" w:rsidR="0074037A" w:rsidRDefault="0074037A" w:rsidP="00794ECF">
      <w:pPr>
        <w:pStyle w:val="a8"/>
        <w:widowControl/>
        <w:autoSpaceDE/>
        <w:autoSpaceDN/>
        <w:spacing w:line="259" w:lineRule="auto"/>
        <w:ind w:left="720" w:firstLine="0"/>
        <w:contextualSpacing/>
        <w:rPr>
          <w:rFonts w:eastAsia="Calibri"/>
          <w:b/>
          <w:color w:val="002060"/>
          <w:sz w:val="24"/>
          <w:szCs w:val="20"/>
        </w:rPr>
      </w:pPr>
    </w:p>
    <w:p w14:paraId="00678F57" w14:textId="4F07E974" w:rsidR="00794ECF" w:rsidRPr="00E464DA" w:rsidRDefault="00794ECF" w:rsidP="00794ECF">
      <w:pPr>
        <w:pStyle w:val="a8"/>
        <w:widowControl/>
        <w:autoSpaceDE/>
        <w:autoSpaceDN/>
        <w:spacing w:line="259" w:lineRule="auto"/>
        <w:ind w:left="720" w:firstLine="0"/>
        <w:contextualSpacing/>
        <w:rPr>
          <w:rFonts w:eastAsia="Calibri"/>
          <w:b/>
          <w:color w:val="002060"/>
          <w:sz w:val="24"/>
          <w:szCs w:val="20"/>
        </w:rPr>
      </w:pPr>
      <w:bookmarkStart w:id="10" w:name="_GoBack"/>
      <w:bookmarkEnd w:id="10"/>
      <w:r>
        <w:rPr>
          <w:rFonts w:eastAsia="Calibri"/>
          <w:b/>
          <w:color w:val="002060"/>
          <w:sz w:val="24"/>
          <w:szCs w:val="20"/>
        </w:rPr>
        <w:t>5.</w:t>
      </w:r>
      <w:r w:rsidRPr="00E464DA">
        <w:rPr>
          <w:rFonts w:eastAsia="Calibri"/>
          <w:b/>
          <w:color w:val="002060"/>
          <w:sz w:val="24"/>
          <w:szCs w:val="20"/>
        </w:rPr>
        <w:t xml:space="preserve">КАЛЕНДАРНО-ТЕМАТИЧЕСКОЕ ПЛАНИРОВАНИЕ </w:t>
      </w:r>
    </w:p>
    <w:p w14:paraId="1FF2B3FB" w14:textId="7D93DB35" w:rsidR="00794ECF" w:rsidRPr="00104783" w:rsidRDefault="00794ECF" w:rsidP="00794ECF">
      <w:pPr>
        <w:ind w:left="720"/>
        <w:contextualSpacing/>
        <w:jc w:val="center"/>
        <w:rPr>
          <w:rFonts w:eastAsia="Calibri"/>
          <w:b/>
          <w:color w:val="002060"/>
          <w:sz w:val="24"/>
          <w:szCs w:val="20"/>
        </w:rPr>
      </w:pP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659"/>
        <w:gridCol w:w="1056"/>
        <w:gridCol w:w="934"/>
        <w:gridCol w:w="4626"/>
        <w:gridCol w:w="2094"/>
      </w:tblGrid>
      <w:tr w:rsidR="00794ECF" w:rsidRPr="00104783" w14:paraId="4EF904C6" w14:textId="77777777" w:rsidTr="003125EE">
        <w:trPr>
          <w:trHeight w:val="486"/>
        </w:trPr>
        <w:tc>
          <w:tcPr>
            <w:tcW w:w="659" w:type="dxa"/>
            <w:vMerge w:val="restart"/>
          </w:tcPr>
          <w:p w14:paraId="3CEF6094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4658DF10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90" w:type="dxa"/>
            <w:gridSpan w:val="2"/>
          </w:tcPr>
          <w:p w14:paraId="5A7245B9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626" w:type="dxa"/>
            <w:vMerge w:val="restart"/>
          </w:tcPr>
          <w:p w14:paraId="6CE9AD09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5BA02283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 урока</w:t>
            </w:r>
          </w:p>
          <w:p w14:paraId="2958D92D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5090682A" w14:textId="77777777" w:rsidR="00794ECF" w:rsidRPr="00104783" w:rsidRDefault="00794ECF" w:rsidP="0086403F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794ECF" w:rsidRPr="00104783" w14:paraId="2A60B07F" w14:textId="77777777" w:rsidTr="003125EE">
        <w:tc>
          <w:tcPr>
            <w:tcW w:w="659" w:type="dxa"/>
            <w:vMerge/>
          </w:tcPr>
          <w:p w14:paraId="423900E3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1FE3DFF4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34" w:type="dxa"/>
          </w:tcPr>
          <w:p w14:paraId="0413652B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626" w:type="dxa"/>
            <w:vMerge/>
          </w:tcPr>
          <w:p w14:paraId="771CC7B5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6266796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5BD728F6" w14:textId="77777777" w:rsidTr="003125EE">
        <w:tc>
          <w:tcPr>
            <w:tcW w:w="659" w:type="dxa"/>
          </w:tcPr>
          <w:p w14:paraId="5A5FCB28" w14:textId="7826709C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14:paraId="2801A143" w14:textId="482F3BB5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05.09.25</w:t>
            </w:r>
          </w:p>
        </w:tc>
        <w:tc>
          <w:tcPr>
            <w:tcW w:w="934" w:type="dxa"/>
          </w:tcPr>
          <w:p w14:paraId="6194581C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13052309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471DC338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47DB729D" w14:textId="77777777" w:rsidTr="003125EE">
        <w:tc>
          <w:tcPr>
            <w:tcW w:w="659" w:type="dxa"/>
          </w:tcPr>
          <w:p w14:paraId="684B5B9A" w14:textId="75BAFA8B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14:paraId="2E0614EA" w14:textId="6FB967C1" w:rsidR="00794ECF" w:rsidRPr="00104783" w:rsidRDefault="00794ECF" w:rsidP="00794E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19.09.25</w:t>
            </w:r>
          </w:p>
        </w:tc>
        <w:tc>
          <w:tcPr>
            <w:tcW w:w="934" w:type="dxa"/>
          </w:tcPr>
          <w:p w14:paraId="3A5D130D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1FB09C7C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557014D1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00FB9821" w14:textId="77777777" w:rsidTr="003125EE">
        <w:tc>
          <w:tcPr>
            <w:tcW w:w="659" w:type="dxa"/>
          </w:tcPr>
          <w:p w14:paraId="48C8BEF6" w14:textId="212A99AA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14:paraId="5852B99C" w14:textId="36CE4EA0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03.10.25</w:t>
            </w:r>
          </w:p>
        </w:tc>
        <w:tc>
          <w:tcPr>
            <w:tcW w:w="934" w:type="dxa"/>
          </w:tcPr>
          <w:p w14:paraId="78A77221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4AD261BC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03FC4BFB" w14:textId="77777777" w:rsidR="00794ECF" w:rsidRPr="00104783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70B5590E" w14:textId="77777777" w:rsidTr="003125EE">
        <w:tc>
          <w:tcPr>
            <w:tcW w:w="659" w:type="dxa"/>
          </w:tcPr>
          <w:p w14:paraId="159C0AEA" w14:textId="7A55C946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14:paraId="1E5B7DDD" w14:textId="76D7CD06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17.10.25</w:t>
            </w:r>
          </w:p>
        </w:tc>
        <w:tc>
          <w:tcPr>
            <w:tcW w:w="934" w:type="dxa"/>
          </w:tcPr>
          <w:p w14:paraId="36F84C5F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6E969E1E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233CDB4A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6A3B7987" w14:textId="77777777" w:rsidTr="003125EE">
        <w:tc>
          <w:tcPr>
            <w:tcW w:w="659" w:type="dxa"/>
          </w:tcPr>
          <w:p w14:paraId="19131F1E" w14:textId="48177D50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14:paraId="0D9D80D7" w14:textId="4FE14A8D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31.10.25</w:t>
            </w:r>
          </w:p>
        </w:tc>
        <w:tc>
          <w:tcPr>
            <w:tcW w:w="934" w:type="dxa"/>
          </w:tcPr>
          <w:p w14:paraId="6E6481C2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20D2DE86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54AF757F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6B0F1DF0" w14:textId="77777777" w:rsidTr="003125EE">
        <w:tc>
          <w:tcPr>
            <w:tcW w:w="659" w:type="dxa"/>
          </w:tcPr>
          <w:p w14:paraId="7CE47D5C" w14:textId="0745FA0A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14:paraId="64AA2416" w14:textId="2DB21083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14.11.25</w:t>
            </w:r>
          </w:p>
        </w:tc>
        <w:tc>
          <w:tcPr>
            <w:tcW w:w="934" w:type="dxa"/>
          </w:tcPr>
          <w:p w14:paraId="6E374EF5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5ADD0D94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6D5EDB47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3301F4AC" w14:textId="77777777" w:rsidTr="003125EE">
        <w:tc>
          <w:tcPr>
            <w:tcW w:w="659" w:type="dxa"/>
          </w:tcPr>
          <w:p w14:paraId="0136A10D" w14:textId="22960B54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14:paraId="27CD13B1" w14:textId="23303866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28.11.25</w:t>
            </w:r>
          </w:p>
        </w:tc>
        <w:tc>
          <w:tcPr>
            <w:tcW w:w="934" w:type="dxa"/>
          </w:tcPr>
          <w:p w14:paraId="017927FA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1FFF430E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1EBC25C7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6040DF99" w14:textId="77777777" w:rsidTr="003125EE">
        <w:tc>
          <w:tcPr>
            <w:tcW w:w="659" w:type="dxa"/>
          </w:tcPr>
          <w:p w14:paraId="583C731B" w14:textId="713D6A1B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14:paraId="2218AE26" w14:textId="0BF06D7C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12.12.25</w:t>
            </w:r>
          </w:p>
        </w:tc>
        <w:tc>
          <w:tcPr>
            <w:tcW w:w="934" w:type="dxa"/>
          </w:tcPr>
          <w:p w14:paraId="27DDAB64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7E04EF05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1E528EE6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48F3B31B" w14:textId="77777777" w:rsidTr="003125EE">
        <w:tc>
          <w:tcPr>
            <w:tcW w:w="659" w:type="dxa"/>
          </w:tcPr>
          <w:p w14:paraId="69BE41B3" w14:textId="5C1C90C8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14:paraId="42EB5F39" w14:textId="21A4EC04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26.12.25</w:t>
            </w:r>
          </w:p>
        </w:tc>
        <w:tc>
          <w:tcPr>
            <w:tcW w:w="934" w:type="dxa"/>
          </w:tcPr>
          <w:p w14:paraId="5AB0D676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4D205504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6C6A66B9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7CBB8D07" w14:textId="77777777" w:rsidTr="003125EE">
        <w:tc>
          <w:tcPr>
            <w:tcW w:w="659" w:type="dxa"/>
          </w:tcPr>
          <w:p w14:paraId="7DEF0244" w14:textId="4EEB35FA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56" w:type="dxa"/>
          </w:tcPr>
          <w:p w14:paraId="5536DFAA" w14:textId="315E7DB8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23.01.26</w:t>
            </w:r>
          </w:p>
        </w:tc>
        <w:tc>
          <w:tcPr>
            <w:tcW w:w="934" w:type="dxa"/>
          </w:tcPr>
          <w:p w14:paraId="352F6B6E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7739194C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648C7D9B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4C23854B" w14:textId="77777777" w:rsidTr="003125EE">
        <w:tc>
          <w:tcPr>
            <w:tcW w:w="659" w:type="dxa"/>
          </w:tcPr>
          <w:p w14:paraId="3C5A016C" w14:textId="3082922F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56" w:type="dxa"/>
          </w:tcPr>
          <w:p w14:paraId="63F55570" w14:textId="1109BD56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5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06.02.26</w:t>
            </w:r>
          </w:p>
        </w:tc>
        <w:tc>
          <w:tcPr>
            <w:tcW w:w="934" w:type="dxa"/>
          </w:tcPr>
          <w:p w14:paraId="55DB9549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63FAE510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2B3284F5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319FD500" w14:textId="77777777" w:rsidTr="003125EE">
        <w:tc>
          <w:tcPr>
            <w:tcW w:w="659" w:type="dxa"/>
          </w:tcPr>
          <w:p w14:paraId="354AD2D5" w14:textId="5BBB2C30" w:rsidR="003125EE" w:rsidRPr="003125EE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5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14:paraId="128701BC" w14:textId="3DB13647" w:rsidR="003125EE" w:rsidRPr="003125EE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20.02.26</w:t>
            </w:r>
          </w:p>
        </w:tc>
        <w:tc>
          <w:tcPr>
            <w:tcW w:w="934" w:type="dxa"/>
          </w:tcPr>
          <w:p w14:paraId="605A404B" w14:textId="77777777" w:rsidR="003125EE" w:rsidRPr="003125EE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01616387" w14:textId="77777777" w:rsidR="003125EE" w:rsidRPr="003125EE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1033E333" w14:textId="77777777" w:rsidR="003125EE" w:rsidRPr="003125EE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7881F30E" w14:textId="77777777" w:rsidTr="003125EE">
        <w:tc>
          <w:tcPr>
            <w:tcW w:w="659" w:type="dxa"/>
          </w:tcPr>
          <w:p w14:paraId="19DB8EA0" w14:textId="3022CF38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14:paraId="16FB3D3C" w14:textId="527C17CF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06.03.26</w:t>
            </w:r>
          </w:p>
        </w:tc>
        <w:tc>
          <w:tcPr>
            <w:tcW w:w="934" w:type="dxa"/>
          </w:tcPr>
          <w:p w14:paraId="3F68E79C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368A2A15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6D7D3C5F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582575BE" w14:textId="77777777" w:rsidTr="003125EE">
        <w:tc>
          <w:tcPr>
            <w:tcW w:w="659" w:type="dxa"/>
          </w:tcPr>
          <w:p w14:paraId="4C45184A" w14:textId="42745EFA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14:paraId="11C1BE74" w14:textId="7DAA4E1E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20.03.26</w:t>
            </w:r>
          </w:p>
        </w:tc>
        <w:tc>
          <w:tcPr>
            <w:tcW w:w="934" w:type="dxa"/>
          </w:tcPr>
          <w:p w14:paraId="50B42D60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2B3D8F6C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73B3EA03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3758FA96" w14:textId="77777777" w:rsidTr="003125EE">
        <w:tc>
          <w:tcPr>
            <w:tcW w:w="659" w:type="dxa"/>
          </w:tcPr>
          <w:p w14:paraId="06E17CDA" w14:textId="056C692D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14:paraId="137F698D" w14:textId="0983C0A6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03.04.26</w:t>
            </w:r>
          </w:p>
        </w:tc>
        <w:tc>
          <w:tcPr>
            <w:tcW w:w="934" w:type="dxa"/>
          </w:tcPr>
          <w:p w14:paraId="1A00FC19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32D41590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4BFDEC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25EE" w:rsidRPr="00104783" w14:paraId="1943C7AC" w14:textId="77777777" w:rsidTr="003125EE">
        <w:tc>
          <w:tcPr>
            <w:tcW w:w="659" w:type="dxa"/>
          </w:tcPr>
          <w:p w14:paraId="1B09D2F3" w14:textId="7D5CBABE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56" w:type="dxa"/>
          </w:tcPr>
          <w:p w14:paraId="62EE7A1C" w14:textId="1E825B6D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17.04.26</w:t>
            </w:r>
          </w:p>
        </w:tc>
        <w:tc>
          <w:tcPr>
            <w:tcW w:w="934" w:type="dxa"/>
          </w:tcPr>
          <w:p w14:paraId="71CF6919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3CFFD79F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3DFFCC0C" w14:textId="77777777" w:rsidR="003125EE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4ECF" w:rsidRPr="00104783" w14:paraId="47EA2A11" w14:textId="77777777" w:rsidTr="003125EE">
        <w:tc>
          <w:tcPr>
            <w:tcW w:w="659" w:type="dxa"/>
          </w:tcPr>
          <w:p w14:paraId="52A43A80" w14:textId="697512CB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14:paraId="016527FB" w14:textId="09FA2424" w:rsidR="00794ECF" w:rsidRPr="00794ECF" w:rsidRDefault="003125EE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01.05.26</w:t>
            </w:r>
          </w:p>
        </w:tc>
        <w:tc>
          <w:tcPr>
            <w:tcW w:w="934" w:type="dxa"/>
          </w:tcPr>
          <w:p w14:paraId="20BB75BE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52A0BE49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7BB0C7B3" w14:textId="77777777" w:rsidR="00794ECF" w:rsidRPr="00794ECF" w:rsidRDefault="00794ECF" w:rsidP="008640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D432EFC" w14:textId="77777777" w:rsidR="002F429A" w:rsidRDefault="002F429A" w:rsidP="001240E0">
      <w:pPr>
        <w:adjustRightInd w:val="0"/>
        <w:jc w:val="center"/>
        <w:rPr>
          <w:rFonts w:eastAsia="Calibri"/>
          <w:b/>
          <w:color w:val="002060"/>
          <w:sz w:val="32"/>
          <w:szCs w:val="32"/>
        </w:rPr>
      </w:pPr>
    </w:p>
    <w:p w14:paraId="0F3A0529" w14:textId="77777777" w:rsidR="001240E0" w:rsidRPr="00104783" w:rsidRDefault="001240E0" w:rsidP="001240E0">
      <w:pPr>
        <w:adjustRightInd w:val="0"/>
        <w:jc w:val="center"/>
        <w:rPr>
          <w:rFonts w:eastAsia="Calibri"/>
          <w:b/>
          <w:color w:val="002060"/>
          <w:sz w:val="32"/>
          <w:szCs w:val="32"/>
        </w:rPr>
      </w:pPr>
      <w:r w:rsidRPr="00104783">
        <w:rPr>
          <w:rFonts w:eastAsia="Calibri"/>
          <w:b/>
          <w:color w:val="002060"/>
          <w:sz w:val="32"/>
          <w:szCs w:val="32"/>
        </w:rPr>
        <w:t>ЛИСТ КОРРЕКТИРОВКИ</w:t>
      </w:r>
    </w:p>
    <w:p w14:paraId="3FE4B3EF" w14:textId="77777777" w:rsidR="001240E0" w:rsidRPr="00104783" w:rsidRDefault="001240E0" w:rsidP="001240E0">
      <w:pPr>
        <w:adjustRightInd w:val="0"/>
        <w:ind w:left="360"/>
        <w:jc w:val="center"/>
        <w:rPr>
          <w:rFonts w:eastAsia="Calibri"/>
          <w:b/>
          <w:color w:val="002060"/>
          <w:sz w:val="32"/>
          <w:szCs w:val="32"/>
        </w:rPr>
      </w:pPr>
      <w:r w:rsidRPr="00104783">
        <w:rPr>
          <w:rFonts w:eastAsia="Calibri"/>
          <w:b/>
          <w:color w:val="002060"/>
          <w:sz w:val="32"/>
          <w:szCs w:val="32"/>
        </w:rPr>
        <w:t>КАЛЕНДАРНО-ТЕМАТИЧЕСКОГО ПЛАНИРОВАНИЯ</w:t>
      </w:r>
    </w:p>
    <w:p w14:paraId="43D7C0F3" w14:textId="77777777" w:rsidR="001240E0" w:rsidRPr="00104783" w:rsidRDefault="001240E0" w:rsidP="001240E0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  <w:r w:rsidRPr="00104783">
        <w:rPr>
          <w:rFonts w:eastAsia="Calibri"/>
          <w:b/>
          <w:color w:val="000000"/>
          <w:sz w:val="24"/>
          <w:szCs w:val="24"/>
        </w:rPr>
        <w:t>2025/2026 УЧЕБНЫЙ ГОД</w:t>
      </w:r>
    </w:p>
    <w:p w14:paraId="4711FE0C" w14:textId="77777777" w:rsidR="001240E0" w:rsidRPr="00104783" w:rsidRDefault="001240E0" w:rsidP="001240E0">
      <w:pPr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</w:p>
    <w:p w14:paraId="184BEF0C" w14:textId="77777777" w:rsidR="001240E0" w:rsidRPr="00104783" w:rsidRDefault="001240E0" w:rsidP="001240E0">
      <w:pPr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  <w:r w:rsidRPr="00104783">
        <w:rPr>
          <w:rFonts w:eastAsia="Calibri"/>
          <w:color w:val="000000"/>
          <w:sz w:val="24"/>
          <w:szCs w:val="24"/>
        </w:rPr>
        <w:t xml:space="preserve">Предмет _____________ </w:t>
      </w:r>
    </w:p>
    <w:p w14:paraId="341E6D49" w14:textId="77777777" w:rsidR="001240E0" w:rsidRPr="00104783" w:rsidRDefault="001240E0" w:rsidP="001240E0">
      <w:pPr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  <w:r w:rsidRPr="00104783">
        <w:rPr>
          <w:rFonts w:eastAsia="Calibri"/>
          <w:color w:val="000000"/>
          <w:sz w:val="24"/>
          <w:szCs w:val="24"/>
        </w:rPr>
        <w:t xml:space="preserve">Класс     ______________ </w:t>
      </w:r>
    </w:p>
    <w:p w14:paraId="0E535FC4" w14:textId="77777777" w:rsidR="001240E0" w:rsidRPr="00104783" w:rsidRDefault="001240E0" w:rsidP="001240E0">
      <w:pPr>
        <w:adjustRightInd w:val="0"/>
        <w:jc w:val="both"/>
        <w:rPr>
          <w:rFonts w:eastAsia="Calibri"/>
          <w:color w:val="000000"/>
          <w:sz w:val="24"/>
          <w:szCs w:val="24"/>
        </w:rPr>
      </w:pPr>
      <w:r w:rsidRPr="00104783">
        <w:rPr>
          <w:rFonts w:eastAsia="Calibri"/>
          <w:color w:val="000000"/>
          <w:sz w:val="24"/>
          <w:szCs w:val="24"/>
        </w:rPr>
        <w:t xml:space="preserve">      Учитель ______________</w:t>
      </w:r>
    </w:p>
    <w:p w14:paraId="2F8D984D" w14:textId="77777777" w:rsidR="001240E0" w:rsidRPr="00104783" w:rsidRDefault="001240E0" w:rsidP="001240E0">
      <w:pPr>
        <w:adjustRightInd w:val="0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373"/>
        <w:gridCol w:w="1343"/>
        <w:gridCol w:w="1610"/>
        <w:gridCol w:w="1975"/>
        <w:gridCol w:w="1902"/>
      </w:tblGrid>
      <w:tr w:rsidR="001240E0" w:rsidRPr="00104783" w14:paraId="19804BA5" w14:textId="77777777" w:rsidTr="0086403F">
        <w:trPr>
          <w:jc w:val="center"/>
        </w:trPr>
        <w:tc>
          <w:tcPr>
            <w:tcW w:w="851" w:type="dxa"/>
            <w:vMerge w:val="restart"/>
          </w:tcPr>
          <w:p w14:paraId="6618A15B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373" w:type="dxa"/>
            <w:vMerge w:val="restart"/>
          </w:tcPr>
          <w:p w14:paraId="59F302AA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953" w:type="dxa"/>
            <w:gridSpan w:val="2"/>
          </w:tcPr>
          <w:p w14:paraId="5ABA0F18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14:paraId="2EE1F5AB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14:paraId="2D9A74D1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1240E0" w:rsidRPr="00104783" w14:paraId="2FB60DB7" w14:textId="77777777" w:rsidTr="0086403F">
        <w:trPr>
          <w:jc w:val="center"/>
        </w:trPr>
        <w:tc>
          <w:tcPr>
            <w:tcW w:w="851" w:type="dxa"/>
            <w:vMerge/>
          </w:tcPr>
          <w:p w14:paraId="69E2CAFC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14:paraId="3C9221C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D26AF47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10" w:type="dxa"/>
          </w:tcPr>
          <w:p w14:paraId="601F046B" w14:textId="77777777" w:rsidR="001240E0" w:rsidRPr="00104783" w:rsidRDefault="001240E0" w:rsidP="0086403F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75" w:type="dxa"/>
            <w:vMerge/>
          </w:tcPr>
          <w:p w14:paraId="20F95D9B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14:paraId="1988C9E5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240E0" w:rsidRPr="00104783" w14:paraId="2483FCCE" w14:textId="77777777" w:rsidTr="0086403F">
        <w:trPr>
          <w:jc w:val="center"/>
        </w:trPr>
        <w:tc>
          <w:tcPr>
            <w:tcW w:w="851" w:type="dxa"/>
          </w:tcPr>
          <w:p w14:paraId="7638EFCE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0154B93C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A52EEF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4AA64E1A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690F0EA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01B1FEAE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4A56906C" w14:textId="77777777" w:rsidTr="0086403F">
        <w:trPr>
          <w:jc w:val="center"/>
        </w:trPr>
        <w:tc>
          <w:tcPr>
            <w:tcW w:w="851" w:type="dxa"/>
          </w:tcPr>
          <w:p w14:paraId="7686290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13E0D93F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3FB0859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407C1C98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7461BA06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642A6AF8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7B5DA3E4" w14:textId="77777777" w:rsidTr="0086403F">
        <w:trPr>
          <w:jc w:val="center"/>
        </w:trPr>
        <w:tc>
          <w:tcPr>
            <w:tcW w:w="851" w:type="dxa"/>
          </w:tcPr>
          <w:p w14:paraId="75EF6163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7B78113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396DBB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5E33776C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777957ED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052F1C4F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246730DD" w14:textId="77777777" w:rsidTr="0086403F">
        <w:trPr>
          <w:jc w:val="center"/>
        </w:trPr>
        <w:tc>
          <w:tcPr>
            <w:tcW w:w="851" w:type="dxa"/>
          </w:tcPr>
          <w:p w14:paraId="52654D93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135DE1E3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3AF8102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4EF4DE6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2304E37F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0D983CF5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23200845" w14:textId="77777777" w:rsidTr="0086403F">
        <w:trPr>
          <w:jc w:val="center"/>
        </w:trPr>
        <w:tc>
          <w:tcPr>
            <w:tcW w:w="851" w:type="dxa"/>
          </w:tcPr>
          <w:p w14:paraId="25CA480F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5C3B1CA6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2C6E4CB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03442D72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69901EE4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58FDFEAD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5E5125AD" w14:textId="77777777" w:rsidTr="0086403F">
        <w:trPr>
          <w:jc w:val="center"/>
        </w:trPr>
        <w:tc>
          <w:tcPr>
            <w:tcW w:w="851" w:type="dxa"/>
          </w:tcPr>
          <w:p w14:paraId="1EE9F53E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10720B84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2307F14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1987D79E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0B678878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1DEB1353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0B7894DB" w14:textId="77777777" w:rsidTr="0086403F">
        <w:trPr>
          <w:jc w:val="center"/>
        </w:trPr>
        <w:tc>
          <w:tcPr>
            <w:tcW w:w="851" w:type="dxa"/>
          </w:tcPr>
          <w:p w14:paraId="6A1F4579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4CB914D0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6051F1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51347759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64D3614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1C47D9BB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3B8A5A68" w14:textId="77777777" w:rsidTr="0086403F">
        <w:trPr>
          <w:jc w:val="center"/>
        </w:trPr>
        <w:tc>
          <w:tcPr>
            <w:tcW w:w="851" w:type="dxa"/>
          </w:tcPr>
          <w:p w14:paraId="2BF358B2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319E74EA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6F7FD17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12B52B28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4B45622A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3FD3CDC8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0E0" w:rsidRPr="00104783" w14:paraId="5943FB85" w14:textId="77777777" w:rsidTr="0086403F">
        <w:trPr>
          <w:jc w:val="center"/>
        </w:trPr>
        <w:tc>
          <w:tcPr>
            <w:tcW w:w="851" w:type="dxa"/>
          </w:tcPr>
          <w:p w14:paraId="45BB1F13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14:paraId="36A3E6D5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B456E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14:paraId="1F0374D0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62A51FF5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73C7F662" w14:textId="77777777" w:rsidR="001240E0" w:rsidRPr="00104783" w:rsidRDefault="001240E0" w:rsidP="0086403F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E151B99" w14:textId="77777777" w:rsidR="00DD33D8" w:rsidRDefault="00DD33D8">
      <w:pPr>
        <w:keepNext/>
        <w:keepLines/>
        <w:widowControl/>
        <w:spacing w:line="360" w:lineRule="auto"/>
        <w:ind w:right="6"/>
        <w:jc w:val="center"/>
        <w:rPr>
          <w:b/>
          <w:sz w:val="24"/>
          <w:szCs w:val="24"/>
        </w:rPr>
      </w:pPr>
    </w:p>
    <w:p w14:paraId="2AD08BB5" w14:textId="77777777" w:rsidR="00DD33D8" w:rsidRDefault="00DD33D8"/>
    <w:p w14:paraId="1D8C7167" w14:textId="77777777" w:rsidR="00DD33D8" w:rsidRDefault="00DD33D8">
      <w:pPr>
        <w:spacing w:line="360" w:lineRule="auto"/>
        <w:ind w:left="142"/>
        <w:jc w:val="both"/>
        <w:rPr>
          <w:b/>
          <w:sz w:val="24"/>
          <w:szCs w:val="24"/>
        </w:rPr>
      </w:pPr>
    </w:p>
    <w:p w14:paraId="2FE73D4F" w14:textId="77777777" w:rsidR="00DD33D8" w:rsidRDefault="00DD33D8"/>
    <w:p w14:paraId="5527BEB7" w14:textId="77777777" w:rsidR="00DD33D8" w:rsidRDefault="00DD33D8"/>
    <w:sectPr w:rsidR="00DD33D8" w:rsidSect="008F7234">
      <w:pgSz w:w="16838" w:h="11906" w:orient="landscape"/>
      <w:pgMar w:top="1134" w:right="1418" w:bottom="1134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2AEFD" w14:textId="77777777" w:rsidR="00117FC0" w:rsidRDefault="00117FC0">
      <w:r>
        <w:separator/>
      </w:r>
    </w:p>
  </w:endnote>
  <w:endnote w:type="continuationSeparator" w:id="0">
    <w:p w14:paraId="7949F6A3" w14:textId="77777777" w:rsidR="00117FC0" w:rsidRDefault="0011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B03" w14:textId="77777777" w:rsidR="008F7234" w:rsidRDefault="008F72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4037A">
      <w:rPr>
        <w:noProof/>
        <w:color w:val="000000"/>
      </w:rPr>
      <w:t>16</w:t>
    </w:r>
    <w:r>
      <w:rPr>
        <w:color w:val="000000"/>
      </w:rPr>
      <w:fldChar w:fldCharType="end"/>
    </w:r>
  </w:p>
  <w:p w14:paraId="66AAB729" w14:textId="77777777" w:rsidR="008F7234" w:rsidRDefault="008F72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D6717" w14:textId="77777777" w:rsidR="00117FC0" w:rsidRDefault="00117FC0">
      <w:r>
        <w:separator/>
      </w:r>
    </w:p>
  </w:footnote>
  <w:footnote w:type="continuationSeparator" w:id="0">
    <w:p w14:paraId="6CA6E9DF" w14:textId="77777777" w:rsidR="00117FC0" w:rsidRDefault="00117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0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3D8"/>
    <w:rsid w:val="000C51F9"/>
    <w:rsid w:val="000C6D1F"/>
    <w:rsid w:val="000E0516"/>
    <w:rsid w:val="00102E31"/>
    <w:rsid w:val="00117FC0"/>
    <w:rsid w:val="001240E0"/>
    <w:rsid w:val="00157DD8"/>
    <w:rsid w:val="00171A85"/>
    <w:rsid w:val="00176650"/>
    <w:rsid w:val="0018474C"/>
    <w:rsid w:val="002004F2"/>
    <w:rsid w:val="002021E4"/>
    <w:rsid w:val="002D4E99"/>
    <w:rsid w:val="002E5538"/>
    <w:rsid w:val="002F2CDC"/>
    <w:rsid w:val="002F429A"/>
    <w:rsid w:val="0031257A"/>
    <w:rsid w:val="003125EE"/>
    <w:rsid w:val="00453345"/>
    <w:rsid w:val="004C42F1"/>
    <w:rsid w:val="004C5217"/>
    <w:rsid w:val="004D116B"/>
    <w:rsid w:val="00563022"/>
    <w:rsid w:val="005C1835"/>
    <w:rsid w:val="006362FC"/>
    <w:rsid w:val="007120A0"/>
    <w:rsid w:val="0074037A"/>
    <w:rsid w:val="00794ECF"/>
    <w:rsid w:val="007C0E16"/>
    <w:rsid w:val="007D01DF"/>
    <w:rsid w:val="008606AB"/>
    <w:rsid w:val="008D061A"/>
    <w:rsid w:val="008F52AC"/>
    <w:rsid w:val="008F7234"/>
    <w:rsid w:val="009008E2"/>
    <w:rsid w:val="00966E4B"/>
    <w:rsid w:val="009E192E"/>
    <w:rsid w:val="00A01678"/>
    <w:rsid w:val="00B107F2"/>
    <w:rsid w:val="00D767F4"/>
    <w:rsid w:val="00DC54C6"/>
    <w:rsid w:val="00DC59DD"/>
    <w:rsid w:val="00DD33D8"/>
    <w:rsid w:val="00E92889"/>
    <w:rsid w:val="00F6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B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Название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  <w:style w:type="table" w:customStyle="1" w:styleId="26">
    <w:name w:val="Сетка таблицы2"/>
    <w:basedOn w:val="a1"/>
    <w:next w:val="aa"/>
    <w:uiPriority w:val="59"/>
    <w:rsid w:val="00794ECF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1240E0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Название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  <w:style w:type="table" w:customStyle="1" w:styleId="26">
    <w:name w:val="Сетка таблицы2"/>
    <w:basedOn w:val="a1"/>
    <w:next w:val="aa"/>
    <w:uiPriority w:val="59"/>
    <w:rsid w:val="00794ECF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1240E0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5D0F2A-D45D-438D-8EB8-2426F93A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17</Pages>
  <Words>5560</Words>
  <Characters>18797</Characters>
  <Application>Microsoft Office Word</Application>
  <DocSecurity>0</DocSecurity>
  <Lines>6265</Lines>
  <Paragraphs>6089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PK19</cp:lastModifiedBy>
  <cp:revision>25</cp:revision>
  <cp:lastPrinted>2023-05-14T19:45:00Z</cp:lastPrinted>
  <dcterms:created xsi:type="dcterms:W3CDTF">2023-05-14T19:45:00Z</dcterms:created>
  <dcterms:modified xsi:type="dcterms:W3CDTF">2025-09-20T18:25:00Z</dcterms:modified>
</cp:coreProperties>
</file>